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47A" w:rsidRDefault="008D4D7D">
      <w:pPr>
        <w:rPr>
          <w:lang w:val="en-US"/>
        </w:rPr>
      </w:pPr>
      <w:r>
        <w:rPr>
          <w:noProof/>
          <w:lang w:eastAsia="ru-RU"/>
        </w:rPr>
        <w:drawing>
          <wp:inline distT="0" distB="0" distL="0" distR="0">
            <wp:extent cx="5932170" cy="662368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932170" cy="6623685"/>
                    </a:xfrm>
                    <a:prstGeom prst="rect">
                      <a:avLst/>
                    </a:prstGeom>
                    <a:noFill/>
                    <a:ln w="9525">
                      <a:noFill/>
                      <a:miter lim="800000"/>
                      <a:headEnd/>
                      <a:tailEnd/>
                    </a:ln>
                  </pic:spPr>
                </pic:pic>
              </a:graphicData>
            </a:graphic>
          </wp:inline>
        </w:drawing>
      </w:r>
    </w:p>
    <w:p w:rsidR="008D4D7D" w:rsidRDefault="008D4D7D">
      <w:pPr>
        <w:rPr>
          <w:lang w:val="en-US"/>
        </w:rPr>
      </w:pPr>
    </w:p>
    <w:p w:rsidR="008D4D7D" w:rsidRDefault="008D4D7D">
      <w:pPr>
        <w:rPr>
          <w:lang w:val="en-US"/>
        </w:rPr>
      </w:pPr>
    </w:p>
    <w:p w:rsidR="008D4D7D" w:rsidRDefault="008D4D7D">
      <w:pPr>
        <w:rPr>
          <w:lang w:val="en-US"/>
        </w:rPr>
      </w:pPr>
    </w:p>
    <w:p w:rsidR="008D4D7D" w:rsidRDefault="008D4D7D">
      <w:pPr>
        <w:rPr>
          <w:lang w:val="en-US"/>
        </w:rPr>
      </w:pPr>
    </w:p>
    <w:p w:rsidR="008D4D7D" w:rsidRDefault="008D4D7D">
      <w:pPr>
        <w:rPr>
          <w:lang w:val="en-US"/>
        </w:rPr>
      </w:pPr>
    </w:p>
    <w:p w:rsidR="008D4D7D" w:rsidRDefault="008D4D7D">
      <w:pPr>
        <w:rPr>
          <w:lang w:val="en-US"/>
        </w:rPr>
      </w:pPr>
    </w:p>
    <w:p w:rsidR="008D4D7D" w:rsidRDefault="008D4D7D">
      <w:pPr>
        <w:rPr>
          <w:lang w:val="en-US"/>
        </w:rPr>
      </w:pPr>
    </w:p>
    <w:p w:rsidR="008D4D7D" w:rsidRDefault="008D4D7D">
      <w:pPr>
        <w:rPr>
          <w:lang w:val="en-US"/>
        </w:rPr>
      </w:pPr>
    </w:p>
    <w:p w:rsidR="008D4D7D" w:rsidRDefault="008D4D7D">
      <w:pPr>
        <w:rPr>
          <w:lang w:val="en-US"/>
        </w:rPr>
      </w:pPr>
    </w:p>
    <w:p w:rsidR="008D4D7D" w:rsidRDefault="008D4D7D">
      <w:pPr>
        <w:rPr>
          <w:lang w:val="en-US"/>
        </w:rPr>
      </w:pPr>
    </w:p>
    <w:p w:rsidR="008D4D7D" w:rsidRDefault="008D4D7D">
      <w:pPr>
        <w:rPr>
          <w:lang w:val="en-US"/>
        </w:rPr>
      </w:pPr>
    </w:p>
    <w:p w:rsidR="008D4D7D" w:rsidRDefault="008D4D7D">
      <w:pPr>
        <w:rPr>
          <w:lang w:val="en-US"/>
        </w:rPr>
      </w:pPr>
    </w:p>
    <w:p w:rsidR="008D4D7D" w:rsidRDefault="008D4D7D">
      <w:pPr>
        <w:rPr>
          <w:lang w:val="en-US"/>
        </w:rPr>
      </w:pPr>
    </w:p>
    <w:p w:rsidR="008D4D7D" w:rsidRDefault="008D4D7D">
      <w:pPr>
        <w:rPr>
          <w:lang w:val="en-US"/>
        </w:rPr>
      </w:pPr>
      <w:r>
        <w:rPr>
          <w:noProof/>
          <w:lang w:eastAsia="ru-RU"/>
        </w:rPr>
        <w:lastRenderedPageBreak/>
        <w:drawing>
          <wp:inline distT="0" distB="0" distL="0" distR="0">
            <wp:extent cx="5932170" cy="4891405"/>
            <wp:effectExtent l="19050" t="0" r="0" b="0"/>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5"/>
                    <a:srcRect/>
                    <a:stretch>
                      <a:fillRect/>
                    </a:stretch>
                  </pic:blipFill>
                  <pic:spPr bwMode="auto">
                    <a:xfrm>
                      <a:off x="0" y="0"/>
                      <a:ext cx="5932170" cy="4891405"/>
                    </a:xfrm>
                    <a:prstGeom prst="rect">
                      <a:avLst/>
                    </a:prstGeom>
                    <a:noFill/>
                    <a:ln w="9525">
                      <a:noFill/>
                      <a:miter lim="800000"/>
                      <a:headEnd/>
                      <a:tailEnd/>
                    </a:ln>
                  </pic:spPr>
                </pic:pic>
              </a:graphicData>
            </a:graphic>
          </wp:inline>
        </w:drawing>
      </w:r>
    </w:p>
    <w:p w:rsidR="00321B4D" w:rsidRDefault="00B14094">
      <w:pPr>
        <w:rPr>
          <w:lang w:val="en-US"/>
        </w:rPr>
      </w:pPr>
      <w:hyperlink r:id="rId6" w:history="1">
        <w:r w:rsidR="00321B4D" w:rsidRPr="00D25A16">
          <w:rPr>
            <w:rStyle w:val="a6"/>
            <w:lang w:val="en-US"/>
          </w:rPr>
          <w:t>https://ranalytics.github.io/data-mining/072-NBC.html</w:t>
        </w:r>
      </w:hyperlink>
    </w:p>
    <w:p w:rsidR="00321B4D" w:rsidRDefault="00321B4D">
      <w:pPr>
        <w:rPr>
          <w:lang w:val="en-US"/>
        </w:rPr>
      </w:pPr>
    </w:p>
    <w:p w:rsidR="008D4D7D" w:rsidRDefault="008D4D7D">
      <w:pPr>
        <w:rPr>
          <w:lang w:val="en-US"/>
        </w:rPr>
      </w:pPr>
      <w:r>
        <w:rPr>
          <w:noProof/>
          <w:lang w:eastAsia="ru-RU"/>
        </w:rPr>
        <w:lastRenderedPageBreak/>
        <w:drawing>
          <wp:inline distT="0" distB="0" distL="0" distR="0">
            <wp:extent cx="5932170" cy="4408170"/>
            <wp:effectExtent l="1905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7"/>
                    <a:srcRect/>
                    <a:stretch>
                      <a:fillRect/>
                    </a:stretch>
                  </pic:blipFill>
                  <pic:spPr bwMode="auto">
                    <a:xfrm>
                      <a:off x="0" y="0"/>
                      <a:ext cx="5932170" cy="4408170"/>
                    </a:xfrm>
                    <a:prstGeom prst="rect">
                      <a:avLst/>
                    </a:prstGeom>
                    <a:noFill/>
                    <a:ln w="9525">
                      <a:noFill/>
                      <a:miter lim="800000"/>
                      <a:headEnd/>
                      <a:tailEnd/>
                    </a:ln>
                  </pic:spPr>
                </pic:pic>
              </a:graphicData>
            </a:graphic>
          </wp:inline>
        </w:drawing>
      </w:r>
    </w:p>
    <w:p w:rsidR="008D4D7D" w:rsidRDefault="008D4D7D">
      <w:pPr>
        <w:rPr>
          <w:rFonts w:ascii="Segoe UI" w:hAnsi="Segoe UI" w:cs="Segoe UI"/>
          <w:b/>
          <w:bCs/>
          <w:color w:val="222222"/>
          <w:sz w:val="19"/>
          <w:szCs w:val="19"/>
          <w:shd w:val="clear" w:color="auto" w:fill="FFFFFF"/>
          <w:lang w:val="en-US"/>
        </w:rPr>
      </w:pPr>
    </w:p>
    <w:p w:rsidR="008D4D7D" w:rsidRPr="00C52351" w:rsidRDefault="008D4D7D">
      <w:pPr>
        <w:rPr>
          <w:rFonts w:ascii="Segoe UI" w:hAnsi="Segoe UI" w:cs="Segoe UI"/>
          <w:b/>
          <w:bCs/>
          <w:color w:val="222222"/>
          <w:sz w:val="24"/>
          <w:szCs w:val="24"/>
          <w:shd w:val="clear" w:color="auto" w:fill="FFFFFF"/>
          <w:lang w:val="en-US"/>
        </w:rPr>
      </w:pPr>
      <w:r w:rsidRPr="00C52351">
        <w:rPr>
          <w:rFonts w:ascii="Segoe UI" w:hAnsi="Segoe UI" w:cs="Segoe UI"/>
          <w:b/>
          <w:bCs/>
          <w:color w:val="222222"/>
          <w:sz w:val="24"/>
          <w:szCs w:val="24"/>
          <w:shd w:val="clear" w:color="auto" w:fill="FFFFFF"/>
        </w:rPr>
        <w:t>Метод наименьших квадратов</w:t>
      </w:r>
    </w:p>
    <w:p w:rsidR="008D4D7D" w:rsidRPr="008D4D7D" w:rsidRDefault="008D4D7D">
      <w:pPr>
        <w:rPr>
          <w:rFonts w:ascii="Segoe UI" w:hAnsi="Segoe UI" w:cs="Segoe UI"/>
          <w:b/>
          <w:bCs/>
          <w:color w:val="222222"/>
          <w:sz w:val="19"/>
          <w:szCs w:val="19"/>
          <w:shd w:val="clear" w:color="auto" w:fill="FFFFFF"/>
          <w:lang w:val="en-US"/>
        </w:rPr>
      </w:pPr>
      <w:r>
        <w:rPr>
          <w:rFonts w:ascii="Segoe UI" w:hAnsi="Segoe UI" w:cs="Segoe UI"/>
          <w:b/>
          <w:bCs/>
          <w:noProof/>
          <w:color w:val="222222"/>
          <w:sz w:val="19"/>
          <w:szCs w:val="19"/>
          <w:shd w:val="clear" w:color="auto" w:fill="FFFFFF"/>
          <w:lang w:eastAsia="ru-RU"/>
        </w:rPr>
        <w:drawing>
          <wp:inline distT="0" distB="0" distL="0" distR="0">
            <wp:extent cx="2932306" cy="3563863"/>
            <wp:effectExtent l="19050" t="0" r="1394" b="0"/>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2932249" cy="3563794"/>
                    </a:xfrm>
                    <a:prstGeom prst="rect">
                      <a:avLst/>
                    </a:prstGeom>
                    <a:noFill/>
                    <a:ln w="9525">
                      <a:noFill/>
                      <a:miter lim="800000"/>
                      <a:headEnd/>
                      <a:tailEnd/>
                    </a:ln>
                  </pic:spPr>
                </pic:pic>
              </a:graphicData>
            </a:graphic>
          </wp:inline>
        </w:drawing>
      </w:r>
    </w:p>
    <w:p w:rsidR="00AA48AD" w:rsidRPr="00AA48AD" w:rsidRDefault="008D4D7D">
      <w:pPr>
        <w:rPr>
          <w:rFonts w:ascii="Segoe UI" w:hAnsi="Segoe UI" w:cs="Segoe UI"/>
          <w:color w:val="222222"/>
          <w:sz w:val="19"/>
          <w:szCs w:val="19"/>
          <w:shd w:val="clear" w:color="auto" w:fill="FFFFFF"/>
        </w:rPr>
      </w:pPr>
      <w:r>
        <w:rPr>
          <w:rFonts w:ascii="Segoe UI" w:hAnsi="Segoe UI" w:cs="Segoe UI"/>
          <w:color w:val="222222"/>
          <w:sz w:val="19"/>
          <w:szCs w:val="19"/>
        </w:rPr>
        <w:br/>
      </w:r>
      <w:r>
        <w:rPr>
          <w:rFonts w:ascii="Segoe UI" w:hAnsi="Segoe UI" w:cs="Segoe UI"/>
          <w:color w:val="222222"/>
          <w:sz w:val="19"/>
          <w:szCs w:val="19"/>
          <w:shd w:val="clear" w:color="auto" w:fill="FFFFFF"/>
        </w:rPr>
        <w:t xml:space="preserve">Всем, кто хоть немного изучал статистику, знакомо понятие линейной регрессии. К вариантам её реализации относятся и наименьшие квадраты. Обычно с помощью линейной регрессии решают задачи по подгонке прямой, которая проходит через множество точек. Вот как это делается с помощью метода </w:t>
      </w:r>
      <w:r>
        <w:rPr>
          <w:rFonts w:ascii="Segoe UI" w:hAnsi="Segoe UI" w:cs="Segoe UI"/>
          <w:color w:val="222222"/>
          <w:sz w:val="19"/>
          <w:szCs w:val="19"/>
          <w:shd w:val="clear" w:color="auto" w:fill="FFFFFF"/>
        </w:rPr>
        <w:lastRenderedPageBreak/>
        <w:t>наименьших квадратов: провести прямую, измерить расстояние от неё до каждой из точек (точки и линию соединяют вертикальными отрезками), получившуюся сумму перенести наверх. В результате та кривая, в которой сумма расстояний будет наименьшей, и есть искомая (эта линия пройдёт через точки с нормально распределённым отклонением от истинного значения).</w:t>
      </w:r>
    </w:p>
    <w:p w:rsidR="008D4D7D" w:rsidRPr="00AA48AD" w:rsidRDefault="008D4D7D">
      <w:pPr>
        <w:rPr>
          <w:rFonts w:ascii="Segoe UI" w:hAnsi="Segoe UI" w:cs="Segoe UI"/>
          <w:color w:val="222222"/>
          <w:sz w:val="19"/>
          <w:szCs w:val="19"/>
          <w:shd w:val="clear" w:color="auto" w:fill="FFFFFF"/>
        </w:rPr>
      </w:pPr>
      <w:r>
        <w:rPr>
          <w:rFonts w:ascii="Segoe UI" w:hAnsi="Segoe UI" w:cs="Segoe UI"/>
          <w:color w:val="222222"/>
          <w:sz w:val="19"/>
          <w:szCs w:val="19"/>
          <w:shd w:val="clear" w:color="auto" w:fill="FFFFFF"/>
        </w:rPr>
        <w:t>Линейная функция обычно используется при подборе данных для машинного обучения, а метод наименьших квадратов – для сведения к минимуму погрешностей путем создания метрики ошибок.</w:t>
      </w:r>
    </w:p>
    <w:p w:rsidR="008D4D7D" w:rsidRDefault="008D4D7D">
      <w:pPr>
        <w:rPr>
          <w:lang w:val="en-US"/>
        </w:rPr>
      </w:pPr>
      <w:r>
        <w:rPr>
          <w:noProof/>
          <w:lang w:eastAsia="ru-RU"/>
        </w:rPr>
        <w:drawing>
          <wp:inline distT="0" distB="0" distL="0" distR="0">
            <wp:extent cx="5939790" cy="4066540"/>
            <wp:effectExtent l="19050" t="0" r="381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srcRect/>
                    <a:stretch>
                      <a:fillRect/>
                    </a:stretch>
                  </pic:blipFill>
                  <pic:spPr bwMode="auto">
                    <a:xfrm>
                      <a:off x="0" y="0"/>
                      <a:ext cx="5939790" cy="4066540"/>
                    </a:xfrm>
                    <a:prstGeom prst="rect">
                      <a:avLst/>
                    </a:prstGeom>
                    <a:noFill/>
                    <a:ln w="9525">
                      <a:noFill/>
                      <a:miter lim="800000"/>
                      <a:headEnd/>
                      <a:tailEnd/>
                    </a:ln>
                  </pic:spPr>
                </pic:pic>
              </a:graphicData>
            </a:graphic>
          </wp:inline>
        </w:drawing>
      </w:r>
    </w:p>
    <w:tbl>
      <w:tblPr>
        <w:tblW w:w="9826" w:type="dxa"/>
        <w:tblCellSpacing w:w="15" w:type="dxa"/>
        <w:tblCellMar>
          <w:top w:w="15" w:type="dxa"/>
          <w:left w:w="15" w:type="dxa"/>
          <w:bottom w:w="15" w:type="dxa"/>
          <w:right w:w="15" w:type="dxa"/>
        </w:tblCellMar>
        <w:tblLook w:val="04A0"/>
      </w:tblPr>
      <w:tblGrid>
        <w:gridCol w:w="9826"/>
      </w:tblGrid>
      <w:tr w:rsidR="00762196" w:rsidTr="00667202">
        <w:trPr>
          <w:tblCellSpacing w:w="15" w:type="dxa"/>
        </w:trPr>
        <w:tc>
          <w:tcPr>
            <w:tcW w:w="9766" w:type="dxa"/>
            <w:hideMark/>
          </w:tcPr>
          <w:p w:rsidR="00762196" w:rsidRPr="00667202" w:rsidRDefault="00762196">
            <w:pPr>
              <w:pStyle w:val="1"/>
              <w:rPr>
                <w:rFonts w:ascii="Arial" w:hAnsi="Arial" w:cs="Arial"/>
                <w:b w:val="0"/>
                <w:bCs w:val="0"/>
                <w:sz w:val="24"/>
                <w:szCs w:val="24"/>
              </w:rPr>
            </w:pPr>
            <w:r w:rsidRPr="00667202">
              <w:rPr>
                <w:rFonts w:ascii="Arial" w:hAnsi="Arial" w:cs="Arial"/>
                <w:b w:val="0"/>
                <w:bCs w:val="0"/>
                <w:sz w:val="24"/>
                <w:szCs w:val="24"/>
              </w:rPr>
              <w:t>Метод наименьших квадратов и его оценки</w:t>
            </w:r>
          </w:p>
          <w:p w:rsidR="00762196" w:rsidRPr="00667202" w:rsidRDefault="00762196">
            <w:pPr>
              <w:pStyle w:val="a7"/>
              <w:rPr>
                <w:rFonts w:ascii="Arial" w:hAnsi="Arial" w:cs="Arial"/>
              </w:rPr>
            </w:pPr>
            <w:r w:rsidRPr="00667202">
              <w:rPr>
                <w:rFonts w:ascii="Arial" w:hAnsi="Arial" w:cs="Arial"/>
              </w:rPr>
              <w:t>Создание метода наименьших квадратов восходит к трудам Карла Фридриха Гаусса в конце XVI11 и начале XIX века в области исследований по астрономии. Математический метод был открыт в связи с необходимостью обработки неравноценных наблюдаемых данных.</w:t>
            </w:r>
          </w:p>
          <w:p w:rsidR="00762196" w:rsidRPr="00667202" w:rsidRDefault="00762196">
            <w:pPr>
              <w:pStyle w:val="a7"/>
              <w:rPr>
                <w:rFonts w:ascii="Arial" w:hAnsi="Arial" w:cs="Arial"/>
              </w:rPr>
            </w:pPr>
            <w:r w:rsidRPr="00667202">
              <w:rPr>
                <w:rFonts w:ascii="Arial" w:hAnsi="Arial" w:cs="Arial"/>
              </w:rPr>
              <w:t xml:space="preserve">В дальнейшем применил способ наименьших квадратов и развил теорию ошибок Пьер </w:t>
            </w:r>
            <w:proofErr w:type="spellStart"/>
            <w:r w:rsidRPr="00667202">
              <w:rPr>
                <w:rFonts w:ascii="Arial" w:hAnsi="Arial" w:cs="Arial"/>
              </w:rPr>
              <w:t>Симон</w:t>
            </w:r>
            <w:proofErr w:type="spellEnd"/>
            <w:r w:rsidRPr="00667202">
              <w:rPr>
                <w:rFonts w:ascii="Arial" w:hAnsi="Arial" w:cs="Arial"/>
              </w:rPr>
              <w:t xml:space="preserve"> Лаплас. Также существенный вклад в развитие метода внес </w:t>
            </w:r>
            <w:proofErr w:type="spellStart"/>
            <w:r w:rsidRPr="00667202">
              <w:rPr>
                <w:rFonts w:ascii="Arial" w:hAnsi="Arial" w:cs="Arial"/>
              </w:rPr>
              <w:t>Адриен</w:t>
            </w:r>
            <w:proofErr w:type="spellEnd"/>
            <w:r w:rsidRPr="00667202">
              <w:rPr>
                <w:rFonts w:ascii="Arial" w:hAnsi="Arial" w:cs="Arial"/>
              </w:rPr>
              <w:t xml:space="preserve"> Мари Лежандр.</w:t>
            </w:r>
          </w:p>
          <w:p w:rsidR="00762196" w:rsidRPr="00667202" w:rsidRDefault="00762196">
            <w:pPr>
              <w:pStyle w:val="a7"/>
              <w:rPr>
                <w:rFonts w:ascii="Arial" w:hAnsi="Arial" w:cs="Arial"/>
              </w:rPr>
            </w:pPr>
            <w:r w:rsidRPr="00667202">
              <w:rPr>
                <w:rFonts w:ascii="Arial" w:hAnsi="Arial" w:cs="Arial"/>
              </w:rPr>
              <w:t xml:space="preserve">Этот метод приобрел самую широкую известность благодаря фундаментальным трудам многих статистиков и математиков и его применению в </w:t>
            </w:r>
            <w:proofErr w:type="spellStart"/>
            <w:r w:rsidRPr="00667202">
              <w:rPr>
                <w:rFonts w:ascii="Arial" w:hAnsi="Arial" w:cs="Arial"/>
              </w:rPr>
              <w:t>экономикостатистических</w:t>
            </w:r>
            <w:proofErr w:type="spellEnd"/>
            <w:r w:rsidRPr="00667202">
              <w:rPr>
                <w:rFonts w:ascii="Arial" w:hAnsi="Arial" w:cs="Arial"/>
              </w:rPr>
              <w:t xml:space="preserve"> расчетах.</w:t>
            </w:r>
          </w:p>
          <w:p w:rsidR="00762196" w:rsidRPr="00667202" w:rsidRDefault="00762196">
            <w:pPr>
              <w:pStyle w:val="a7"/>
              <w:rPr>
                <w:rFonts w:ascii="Arial" w:hAnsi="Arial" w:cs="Arial"/>
              </w:rPr>
            </w:pPr>
            <w:proofErr w:type="gramStart"/>
            <w:r w:rsidRPr="00667202">
              <w:rPr>
                <w:rFonts w:ascii="Arial" w:hAnsi="Arial" w:cs="Arial"/>
              </w:rPr>
              <w:t xml:space="preserve">Рассмотрим метод наименьших квадратов на простом примере зависимости между двумя переменными </w:t>
            </w:r>
            <w:proofErr w:type="spellStart"/>
            <w:r w:rsidRPr="00667202">
              <w:rPr>
                <w:rFonts w:ascii="Arial" w:hAnsi="Arial" w:cs="Arial"/>
              </w:rPr>
              <w:t>х</w:t>
            </w:r>
            <w:proofErr w:type="spellEnd"/>
            <w:r w:rsidRPr="00667202">
              <w:rPr>
                <w:rFonts w:ascii="Arial" w:hAnsi="Arial" w:cs="Arial"/>
              </w:rPr>
              <w:t xml:space="preserve"> и </w:t>
            </w:r>
            <w:r w:rsidRPr="00667202">
              <w:rPr>
                <w:rFonts w:ascii="Arial" w:hAnsi="Arial" w:cs="Arial"/>
                <w:i/>
                <w:iCs/>
              </w:rPr>
              <w:t>у,</w:t>
            </w:r>
            <w:r w:rsidRPr="00667202">
              <w:rPr>
                <w:rFonts w:ascii="Arial" w:hAnsi="Arial" w:cs="Arial"/>
              </w:rPr>
              <w:t> причем </w:t>
            </w:r>
            <w:r w:rsidRPr="00667202">
              <w:rPr>
                <w:rFonts w:ascii="Arial" w:hAnsi="Arial" w:cs="Arial"/>
                <w:i/>
                <w:iCs/>
              </w:rPr>
              <w:t>у</w:t>
            </w:r>
            <w:r w:rsidRPr="00667202">
              <w:rPr>
                <w:rFonts w:ascii="Arial" w:hAnsi="Arial" w:cs="Arial"/>
              </w:rPr>
              <w:t> зависит от х. Если установлено, что связь между ними криволинейная и описывается параболой, т.е. полиномом второй степени, с параметрами:</w:t>
            </w:r>
            <w:proofErr w:type="gramEnd"/>
          </w:p>
          <w:p w:rsidR="00762196" w:rsidRDefault="00762196" w:rsidP="00762196">
            <w:pPr>
              <w:shd w:val="clear" w:color="auto" w:fill="FFFFFF"/>
              <w:rPr>
                <w:rFonts w:ascii="Helvetica" w:hAnsi="Helvetica" w:cs="Helvetica"/>
                <w:caps/>
                <w:color w:val="FFFFFF"/>
                <w:spacing w:val="30"/>
                <w:sz w:val="8"/>
                <w:szCs w:val="8"/>
              </w:rPr>
            </w:pPr>
            <w:r>
              <w:rPr>
                <w:rFonts w:ascii="Helvetica" w:hAnsi="Helvetica" w:cs="Helvetica"/>
                <w:caps/>
                <w:color w:val="FFFFFF"/>
                <w:spacing w:val="30"/>
                <w:sz w:val="8"/>
                <w:szCs w:val="8"/>
              </w:rPr>
              <w:t>РЕКЛАМА</w:t>
            </w:r>
          </w:p>
          <w:p w:rsidR="00762196" w:rsidRDefault="00762196" w:rsidP="00762196">
            <w:pPr>
              <w:shd w:val="clear" w:color="auto" w:fill="FFFFFF"/>
              <w:spacing w:line="240" w:lineRule="auto"/>
              <w:rPr>
                <w:rFonts w:ascii="Arial" w:hAnsi="Arial" w:cs="Arial"/>
                <w:color w:val="2F3747"/>
                <w:sz w:val="2"/>
                <w:szCs w:val="2"/>
              </w:rPr>
            </w:pPr>
          </w:p>
          <w:p w:rsidR="00762196" w:rsidRDefault="00762196">
            <w:pPr>
              <w:pStyle w:val="a7"/>
              <w:rPr>
                <w:rFonts w:ascii="Arial" w:hAnsi="Arial" w:cs="Arial"/>
                <w:color w:val="646464"/>
                <w:sz w:val="14"/>
                <w:szCs w:val="14"/>
              </w:rPr>
            </w:pPr>
            <w:r>
              <w:rPr>
                <w:rFonts w:ascii="Arial" w:hAnsi="Arial" w:cs="Arial"/>
                <w:noProof/>
                <w:color w:val="646464"/>
                <w:sz w:val="14"/>
                <w:szCs w:val="14"/>
              </w:rPr>
              <w:lastRenderedPageBreak/>
              <w:drawing>
                <wp:inline distT="0" distB="0" distL="0" distR="0">
                  <wp:extent cx="2303780" cy="372745"/>
                  <wp:effectExtent l="19050" t="0" r="1270" b="0"/>
                  <wp:docPr id="3" name="Рисунок 3" descr="https://studme.org/htm/img/29/2230/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udme.org/htm/img/29/2230/64.png"/>
                          <pic:cNvPicPr>
                            <a:picLocks noChangeAspect="1" noChangeArrowheads="1"/>
                          </pic:cNvPicPr>
                        </pic:nvPicPr>
                        <pic:blipFill>
                          <a:blip r:embed="rId10"/>
                          <a:srcRect/>
                          <a:stretch>
                            <a:fillRect/>
                          </a:stretch>
                        </pic:blipFill>
                        <pic:spPr bwMode="auto">
                          <a:xfrm>
                            <a:off x="0" y="0"/>
                            <a:ext cx="2303780" cy="372745"/>
                          </a:xfrm>
                          <a:prstGeom prst="rect">
                            <a:avLst/>
                          </a:prstGeom>
                          <a:noFill/>
                          <a:ln w="9525">
                            <a:noFill/>
                            <a:miter lim="800000"/>
                            <a:headEnd/>
                            <a:tailEnd/>
                          </a:ln>
                        </pic:spPr>
                      </pic:pic>
                    </a:graphicData>
                  </a:graphic>
                </wp:inline>
              </w:drawing>
            </w:r>
          </w:p>
          <w:p w:rsidR="00762196" w:rsidRPr="00667202" w:rsidRDefault="00762196">
            <w:pPr>
              <w:pStyle w:val="a7"/>
              <w:rPr>
                <w:rFonts w:ascii="Arial" w:hAnsi="Arial" w:cs="Arial"/>
              </w:rPr>
            </w:pPr>
            <w:r w:rsidRPr="00667202">
              <w:rPr>
                <w:rFonts w:ascii="Arial" w:hAnsi="Arial" w:cs="Arial"/>
              </w:rPr>
              <w:t>то задача сводится к отысканию неизвестных трех параметров.</w:t>
            </w:r>
          </w:p>
          <w:p w:rsidR="00762196" w:rsidRDefault="00762196">
            <w:pPr>
              <w:pStyle w:val="a7"/>
              <w:rPr>
                <w:rFonts w:ascii="Arial" w:hAnsi="Arial" w:cs="Arial"/>
                <w:color w:val="646464"/>
                <w:sz w:val="14"/>
                <w:szCs w:val="14"/>
              </w:rPr>
            </w:pPr>
            <w:r w:rsidRPr="00667202">
              <w:rPr>
                <w:rFonts w:ascii="Arial" w:hAnsi="Arial" w:cs="Arial"/>
              </w:rPr>
              <w:t>При числе наблюдений (количестве уровней в рядах) </w:t>
            </w:r>
            <w:proofErr w:type="spellStart"/>
            <w:proofErr w:type="gramStart"/>
            <w:r w:rsidRPr="00667202">
              <w:rPr>
                <w:rFonts w:ascii="Arial" w:hAnsi="Arial" w:cs="Arial"/>
                <w:i/>
                <w:iCs/>
              </w:rPr>
              <w:t>п</w:t>
            </w:r>
            <w:proofErr w:type="spellEnd"/>
            <w:proofErr w:type="gramEnd"/>
            <w:r w:rsidRPr="00667202">
              <w:rPr>
                <w:rFonts w:ascii="Arial" w:hAnsi="Arial" w:cs="Arial"/>
                <w:i/>
                <w:iCs/>
              </w:rPr>
              <w:t>,</w:t>
            </w:r>
            <w:r w:rsidRPr="00667202">
              <w:rPr>
                <w:rFonts w:ascii="Arial" w:hAnsi="Arial" w:cs="Arial"/>
              </w:rPr>
              <w:t xml:space="preserve"> значения величин </w:t>
            </w:r>
            <w:proofErr w:type="spellStart"/>
            <w:r w:rsidRPr="00667202">
              <w:rPr>
                <w:rFonts w:ascii="Arial" w:hAnsi="Arial" w:cs="Arial"/>
              </w:rPr>
              <w:t>х</w:t>
            </w:r>
            <w:proofErr w:type="spellEnd"/>
            <w:r w:rsidRPr="00667202">
              <w:rPr>
                <w:rFonts w:ascii="Arial" w:hAnsi="Arial" w:cs="Arial"/>
              </w:rPr>
              <w:t xml:space="preserve"> и </w:t>
            </w:r>
            <w:r w:rsidRPr="00667202">
              <w:rPr>
                <w:rFonts w:ascii="Arial" w:hAnsi="Arial" w:cs="Arial"/>
                <w:i/>
                <w:iCs/>
              </w:rPr>
              <w:t>у</w:t>
            </w:r>
            <w:r w:rsidRPr="00667202">
              <w:rPr>
                <w:rFonts w:ascii="Arial" w:hAnsi="Arial" w:cs="Arial"/>
              </w:rPr>
              <w:t> представлены двумя рядами</w:t>
            </w:r>
            <w:r w:rsidRPr="00667202">
              <w:rPr>
                <w:rFonts w:ascii="Arial" w:hAnsi="Arial" w:cs="Arial"/>
                <w:sz w:val="14"/>
                <w:szCs w:val="14"/>
              </w:rPr>
              <w:t xml:space="preserve"> </w:t>
            </w:r>
            <w:r w:rsidRPr="00667202">
              <w:rPr>
                <w:rFonts w:ascii="Arial" w:hAnsi="Arial" w:cs="Arial"/>
              </w:rPr>
              <w:t>данных</w:t>
            </w:r>
            <w:r>
              <w:rPr>
                <w:rFonts w:ascii="Arial" w:hAnsi="Arial" w:cs="Arial"/>
                <w:color w:val="646464"/>
                <w:sz w:val="14"/>
                <w:szCs w:val="14"/>
              </w:rPr>
              <w:t>: </w:t>
            </w:r>
            <w:r>
              <w:rPr>
                <w:rFonts w:ascii="Arial" w:hAnsi="Arial" w:cs="Arial"/>
                <w:noProof/>
                <w:color w:val="646464"/>
                <w:sz w:val="14"/>
                <w:szCs w:val="14"/>
              </w:rPr>
              <w:drawing>
                <wp:inline distT="0" distB="0" distL="0" distR="0">
                  <wp:extent cx="1816735" cy="746125"/>
                  <wp:effectExtent l="19050" t="0" r="0" b="0"/>
                  <wp:docPr id="4" name="Рисунок 4" descr="https://studme.org/htm/img/29/2230/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tudme.org/htm/img/29/2230/65.png"/>
                          <pic:cNvPicPr>
                            <a:picLocks noChangeAspect="1" noChangeArrowheads="1"/>
                          </pic:cNvPicPr>
                        </pic:nvPicPr>
                        <pic:blipFill>
                          <a:blip r:embed="rId11"/>
                          <a:srcRect/>
                          <a:stretch>
                            <a:fillRect/>
                          </a:stretch>
                        </pic:blipFill>
                        <pic:spPr bwMode="auto">
                          <a:xfrm>
                            <a:off x="0" y="0"/>
                            <a:ext cx="1816735" cy="746125"/>
                          </a:xfrm>
                          <a:prstGeom prst="rect">
                            <a:avLst/>
                          </a:prstGeom>
                          <a:noFill/>
                          <a:ln w="9525">
                            <a:noFill/>
                            <a:miter lim="800000"/>
                            <a:headEnd/>
                            <a:tailEnd/>
                          </a:ln>
                        </pic:spPr>
                      </pic:pic>
                    </a:graphicData>
                  </a:graphic>
                </wp:inline>
              </w:drawing>
            </w:r>
          </w:p>
          <w:p w:rsidR="00762196" w:rsidRPr="00667202" w:rsidRDefault="00762196">
            <w:pPr>
              <w:pStyle w:val="a7"/>
              <w:rPr>
                <w:rFonts w:ascii="Arial" w:hAnsi="Arial" w:cs="Arial"/>
              </w:rPr>
            </w:pPr>
            <w:r w:rsidRPr="00667202">
              <w:rPr>
                <w:rFonts w:ascii="Arial" w:hAnsi="Arial" w:cs="Arial"/>
              </w:rPr>
              <w:t>Если бы все значения, полученные по данным наблюдения, лежали строго на линии, описываемой уравнением параболы, то для каждой точки было бы справедливо следующее равенство:</w:t>
            </w:r>
          </w:p>
          <w:p w:rsidR="00762196" w:rsidRDefault="00762196">
            <w:pPr>
              <w:pStyle w:val="a7"/>
              <w:rPr>
                <w:rFonts w:ascii="Arial" w:hAnsi="Arial" w:cs="Arial"/>
                <w:color w:val="646464"/>
                <w:sz w:val="14"/>
                <w:szCs w:val="14"/>
              </w:rPr>
            </w:pPr>
            <w:r>
              <w:rPr>
                <w:rFonts w:ascii="Arial" w:hAnsi="Arial" w:cs="Arial"/>
                <w:noProof/>
                <w:color w:val="646464"/>
                <w:sz w:val="14"/>
                <w:szCs w:val="14"/>
              </w:rPr>
              <w:drawing>
                <wp:inline distT="0" distB="0" distL="0" distR="0">
                  <wp:extent cx="2694940" cy="276860"/>
                  <wp:effectExtent l="19050" t="0" r="0" b="0"/>
                  <wp:docPr id="5" name="Рисунок 5" descr="https://studme.org/htm/img/29/2230/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tudme.org/htm/img/29/2230/66.png"/>
                          <pic:cNvPicPr>
                            <a:picLocks noChangeAspect="1" noChangeArrowheads="1"/>
                          </pic:cNvPicPr>
                        </pic:nvPicPr>
                        <pic:blipFill>
                          <a:blip r:embed="rId12"/>
                          <a:srcRect/>
                          <a:stretch>
                            <a:fillRect/>
                          </a:stretch>
                        </pic:blipFill>
                        <pic:spPr bwMode="auto">
                          <a:xfrm>
                            <a:off x="0" y="0"/>
                            <a:ext cx="2694940" cy="276860"/>
                          </a:xfrm>
                          <a:prstGeom prst="rect">
                            <a:avLst/>
                          </a:prstGeom>
                          <a:noFill/>
                          <a:ln w="9525">
                            <a:noFill/>
                            <a:miter lim="800000"/>
                            <a:headEnd/>
                            <a:tailEnd/>
                          </a:ln>
                        </pic:spPr>
                      </pic:pic>
                    </a:graphicData>
                  </a:graphic>
                </wp:inline>
              </w:drawing>
            </w:r>
          </w:p>
          <w:p w:rsidR="00762196" w:rsidRPr="00667202" w:rsidRDefault="00762196">
            <w:pPr>
              <w:pStyle w:val="a7"/>
              <w:rPr>
                <w:rFonts w:ascii="Arial" w:hAnsi="Arial" w:cs="Arial"/>
              </w:rPr>
            </w:pPr>
            <w:r w:rsidRPr="00667202">
              <w:rPr>
                <w:rFonts w:ascii="Arial" w:hAnsi="Arial" w:cs="Arial"/>
              </w:rPr>
              <w:t>Однако в действительности</w:t>
            </w:r>
          </w:p>
          <w:p w:rsidR="00762196" w:rsidRDefault="00762196">
            <w:pPr>
              <w:pStyle w:val="a7"/>
              <w:rPr>
                <w:rFonts w:ascii="Arial" w:hAnsi="Arial" w:cs="Arial"/>
                <w:color w:val="646464"/>
                <w:sz w:val="14"/>
                <w:szCs w:val="14"/>
              </w:rPr>
            </w:pPr>
            <w:r>
              <w:rPr>
                <w:rFonts w:ascii="Arial" w:hAnsi="Arial" w:cs="Arial"/>
                <w:noProof/>
                <w:color w:val="646464"/>
                <w:sz w:val="14"/>
                <w:szCs w:val="14"/>
              </w:rPr>
              <w:drawing>
                <wp:inline distT="0" distB="0" distL="0" distR="0">
                  <wp:extent cx="2532380" cy="379095"/>
                  <wp:effectExtent l="19050" t="0" r="1270" b="0"/>
                  <wp:docPr id="6" name="Рисунок 6" descr="https://studme.org/htm/img/29/2230/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tudme.org/htm/img/29/2230/67.png"/>
                          <pic:cNvPicPr>
                            <a:picLocks noChangeAspect="1" noChangeArrowheads="1"/>
                          </pic:cNvPicPr>
                        </pic:nvPicPr>
                        <pic:blipFill>
                          <a:blip r:embed="rId13"/>
                          <a:srcRect/>
                          <a:stretch>
                            <a:fillRect/>
                          </a:stretch>
                        </pic:blipFill>
                        <pic:spPr bwMode="auto">
                          <a:xfrm>
                            <a:off x="0" y="0"/>
                            <a:ext cx="2532380" cy="379095"/>
                          </a:xfrm>
                          <a:prstGeom prst="rect">
                            <a:avLst/>
                          </a:prstGeom>
                          <a:noFill/>
                          <a:ln w="9525">
                            <a:noFill/>
                            <a:miter lim="800000"/>
                            <a:headEnd/>
                            <a:tailEnd/>
                          </a:ln>
                        </pic:spPr>
                      </pic:pic>
                    </a:graphicData>
                  </a:graphic>
                </wp:inline>
              </w:drawing>
            </w:r>
          </w:p>
          <w:p w:rsidR="00762196" w:rsidRPr="00667202" w:rsidRDefault="00762196">
            <w:pPr>
              <w:pStyle w:val="a7"/>
              <w:rPr>
                <w:rFonts w:ascii="Arial" w:hAnsi="Arial" w:cs="Arial"/>
              </w:rPr>
            </w:pPr>
            <w:proofErr w:type="gramStart"/>
            <w:r w:rsidRPr="00667202">
              <w:rPr>
                <w:rFonts w:ascii="Arial" w:hAnsi="Arial" w:cs="Arial"/>
              </w:rPr>
              <w:t>которое</w:t>
            </w:r>
            <w:proofErr w:type="gramEnd"/>
            <w:r w:rsidRPr="00667202">
              <w:rPr>
                <w:rFonts w:ascii="Arial" w:hAnsi="Arial" w:cs="Arial"/>
              </w:rPr>
              <w:t xml:space="preserve"> существует вследствие ошибок измерения и случайных неучтенных факторов. Необходимо найти такие коэффициенты регрессии, чтобы ошибка была минимальной. Можно минимизировать сумму абсолютных (по модулю) отклонений или сумму кубических отклонений или наибольшую абсолютную ошибку. Однако оптимальным подходом является минимизация квадрата отклонений</w:t>
            </w:r>
          </w:p>
          <w:p w:rsidR="00762196" w:rsidRDefault="00762196">
            <w:pPr>
              <w:pStyle w:val="a7"/>
              <w:rPr>
                <w:rFonts w:ascii="Arial" w:hAnsi="Arial" w:cs="Arial"/>
                <w:color w:val="646464"/>
                <w:sz w:val="14"/>
                <w:szCs w:val="14"/>
              </w:rPr>
            </w:pPr>
            <w:r>
              <w:rPr>
                <w:rFonts w:ascii="Arial" w:hAnsi="Arial" w:cs="Arial"/>
                <w:noProof/>
                <w:color w:val="646464"/>
                <w:sz w:val="14"/>
                <w:szCs w:val="14"/>
              </w:rPr>
              <w:drawing>
                <wp:inline distT="0" distB="0" distL="0" distR="0">
                  <wp:extent cx="2051685" cy="589280"/>
                  <wp:effectExtent l="19050" t="0" r="5715" b="0"/>
                  <wp:docPr id="7" name="Рисунок 7" descr="https://studme.org/htm/img/29/2230/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tudme.org/htm/img/29/2230/68.png"/>
                          <pic:cNvPicPr>
                            <a:picLocks noChangeAspect="1" noChangeArrowheads="1"/>
                          </pic:cNvPicPr>
                        </pic:nvPicPr>
                        <pic:blipFill>
                          <a:blip r:embed="rId14"/>
                          <a:srcRect/>
                          <a:stretch>
                            <a:fillRect/>
                          </a:stretch>
                        </pic:blipFill>
                        <pic:spPr bwMode="auto">
                          <a:xfrm>
                            <a:off x="0" y="0"/>
                            <a:ext cx="2051685" cy="589280"/>
                          </a:xfrm>
                          <a:prstGeom prst="rect">
                            <a:avLst/>
                          </a:prstGeom>
                          <a:noFill/>
                          <a:ln w="9525">
                            <a:noFill/>
                            <a:miter lim="800000"/>
                            <a:headEnd/>
                            <a:tailEnd/>
                          </a:ln>
                        </pic:spPr>
                      </pic:pic>
                    </a:graphicData>
                  </a:graphic>
                </wp:inline>
              </w:drawing>
            </w:r>
          </w:p>
          <w:p w:rsidR="00762196" w:rsidRPr="00667202" w:rsidRDefault="00762196">
            <w:pPr>
              <w:pStyle w:val="a7"/>
              <w:rPr>
                <w:rFonts w:ascii="Arial" w:hAnsi="Arial" w:cs="Arial"/>
              </w:rPr>
            </w:pPr>
            <w:r w:rsidRPr="00667202">
              <w:rPr>
                <w:rFonts w:ascii="Arial" w:hAnsi="Arial" w:cs="Arial"/>
              </w:rPr>
              <w:t>Минимизация квадратов отклонений обладает тем свойством, что число нормальных уравнений равно числу неизвестных параметров. Минимизация суммы</w:t>
            </w:r>
          </w:p>
          <w:p w:rsidR="00762196" w:rsidRDefault="00762196">
            <w:pPr>
              <w:pStyle w:val="a7"/>
              <w:rPr>
                <w:rFonts w:ascii="Arial" w:hAnsi="Arial" w:cs="Arial"/>
                <w:color w:val="646464"/>
                <w:sz w:val="14"/>
                <w:szCs w:val="14"/>
              </w:rPr>
            </w:pPr>
            <w:r>
              <w:rPr>
                <w:rFonts w:ascii="Arial" w:hAnsi="Arial" w:cs="Arial"/>
                <w:noProof/>
                <w:color w:val="646464"/>
                <w:sz w:val="14"/>
                <w:szCs w:val="14"/>
              </w:rPr>
              <w:drawing>
                <wp:inline distT="0" distB="0" distL="0" distR="0">
                  <wp:extent cx="4343400" cy="571500"/>
                  <wp:effectExtent l="19050" t="0" r="0" b="0"/>
                  <wp:docPr id="8" name="Рисунок 8" descr="https://studme.org/htm/img/29/2230/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tudme.org/htm/img/29/2230/69.png"/>
                          <pic:cNvPicPr>
                            <a:picLocks noChangeAspect="1" noChangeArrowheads="1"/>
                          </pic:cNvPicPr>
                        </pic:nvPicPr>
                        <pic:blipFill>
                          <a:blip r:embed="rId15"/>
                          <a:srcRect/>
                          <a:stretch>
                            <a:fillRect/>
                          </a:stretch>
                        </pic:blipFill>
                        <pic:spPr bwMode="auto">
                          <a:xfrm>
                            <a:off x="0" y="0"/>
                            <a:ext cx="4343400" cy="571500"/>
                          </a:xfrm>
                          <a:prstGeom prst="rect">
                            <a:avLst/>
                          </a:prstGeom>
                          <a:noFill/>
                          <a:ln w="9525">
                            <a:noFill/>
                            <a:miter lim="800000"/>
                            <a:headEnd/>
                            <a:tailEnd/>
                          </a:ln>
                        </pic:spPr>
                      </pic:pic>
                    </a:graphicData>
                  </a:graphic>
                </wp:inline>
              </w:drawing>
            </w:r>
          </w:p>
          <w:p w:rsidR="00667202" w:rsidRPr="00667202" w:rsidRDefault="00762196">
            <w:pPr>
              <w:pStyle w:val="a7"/>
              <w:rPr>
                <w:rFonts w:ascii="Arial" w:hAnsi="Arial" w:cs="Arial"/>
                <w:lang w:val="en-US"/>
              </w:rPr>
            </w:pPr>
            <w:r w:rsidRPr="00667202">
              <w:rPr>
                <w:rFonts w:ascii="Arial" w:hAnsi="Arial" w:cs="Arial"/>
              </w:rPr>
              <w:t>дает три уравнения для каждого из трех параметров. Для нахождения значений неизвестных параметров необходимо приравнять нулю частные производные указанной суммы по этим параметрам:</w:t>
            </w:r>
          </w:p>
          <w:p w:rsidR="00667202" w:rsidRDefault="00667202">
            <w:pPr>
              <w:pStyle w:val="a7"/>
              <w:rPr>
                <w:rFonts w:ascii="Arial" w:hAnsi="Arial" w:cs="Arial"/>
                <w:color w:val="646464"/>
                <w:sz w:val="14"/>
                <w:szCs w:val="14"/>
                <w:lang w:val="en-US"/>
              </w:rPr>
            </w:pPr>
          </w:p>
          <w:p w:rsidR="00762196" w:rsidRDefault="00762196">
            <w:pPr>
              <w:pStyle w:val="a7"/>
              <w:rPr>
                <w:rFonts w:ascii="Arial" w:hAnsi="Arial" w:cs="Arial"/>
                <w:color w:val="646464"/>
                <w:sz w:val="14"/>
                <w:szCs w:val="14"/>
              </w:rPr>
            </w:pPr>
            <w:r>
              <w:rPr>
                <w:rFonts w:ascii="Arial" w:hAnsi="Arial" w:cs="Arial"/>
                <w:color w:val="646464"/>
                <w:sz w:val="14"/>
                <w:szCs w:val="14"/>
              </w:rPr>
              <w:lastRenderedPageBreak/>
              <w:t> </w:t>
            </w:r>
            <w:r>
              <w:rPr>
                <w:rFonts w:ascii="Arial" w:hAnsi="Arial" w:cs="Arial"/>
                <w:noProof/>
                <w:color w:val="646464"/>
                <w:sz w:val="14"/>
                <w:szCs w:val="14"/>
              </w:rPr>
              <w:drawing>
                <wp:inline distT="0" distB="0" distL="0" distR="0">
                  <wp:extent cx="4656455" cy="1894840"/>
                  <wp:effectExtent l="19050" t="0" r="0" b="0"/>
                  <wp:docPr id="9" name="Рисунок 9" descr="https://studme.org/htm/img/29/2230/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studme.org/htm/img/29/2230/70.png"/>
                          <pic:cNvPicPr>
                            <a:picLocks noChangeAspect="1" noChangeArrowheads="1"/>
                          </pic:cNvPicPr>
                        </pic:nvPicPr>
                        <pic:blipFill>
                          <a:blip r:embed="rId16"/>
                          <a:srcRect/>
                          <a:stretch>
                            <a:fillRect/>
                          </a:stretch>
                        </pic:blipFill>
                        <pic:spPr bwMode="auto">
                          <a:xfrm>
                            <a:off x="0" y="0"/>
                            <a:ext cx="4656455" cy="1894840"/>
                          </a:xfrm>
                          <a:prstGeom prst="rect">
                            <a:avLst/>
                          </a:prstGeom>
                          <a:noFill/>
                          <a:ln w="9525">
                            <a:noFill/>
                            <a:miter lim="800000"/>
                            <a:headEnd/>
                            <a:tailEnd/>
                          </a:ln>
                        </pic:spPr>
                      </pic:pic>
                    </a:graphicData>
                  </a:graphic>
                </wp:inline>
              </w:drawing>
            </w:r>
          </w:p>
          <w:p w:rsidR="00762196" w:rsidRPr="00667202" w:rsidRDefault="00762196">
            <w:pPr>
              <w:pStyle w:val="a7"/>
              <w:rPr>
                <w:rFonts w:ascii="Arial" w:hAnsi="Arial" w:cs="Arial"/>
              </w:rPr>
            </w:pPr>
            <w:r w:rsidRPr="00667202">
              <w:rPr>
                <w:rFonts w:ascii="Arial" w:hAnsi="Arial" w:cs="Arial"/>
              </w:rPr>
              <w:t>Проведение простейших преобразований приводит к системе нормальных уравнений:</w:t>
            </w:r>
          </w:p>
          <w:p w:rsidR="00762196" w:rsidRDefault="00762196">
            <w:pPr>
              <w:pStyle w:val="a7"/>
              <w:rPr>
                <w:rFonts w:ascii="Arial" w:hAnsi="Arial" w:cs="Arial"/>
                <w:color w:val="646464"/>
                <w:sz w:val="14"/>
                <w:szCs w:val="14"/>
              </w:rPr>
            </w:pPr>
            <w:r>
              <w:rPr>
                <w:rFonts w:ascii="Arial" w:hAnsi="Arial" w:cs="Arial"/>
                <w:noProof/>
                <w:color w:val="646464"/>
                <w:sz w:val="14"/>
                <w:szCs w:val="14"/>
              </w:rPr>
              <w:drawing>
                <wp:inline distT="0" distB="0" distL="0" distR="0">
                  <wp:extent cx="4620260" cy="998855"/>
                  <wp:effectExtent l="19050" t="0" r="8890" b="0"/>
                  <wp:docPr id="10" name="Рисунок 10" descr="https://studme.org/htm/img/29/2230/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studme.org/htm/img/29/2230/71.png"/>
                          <pic:cNvPicPr>
                            <a:picLocks noChangeAspect="1" noChangeArrowheads="1"/>
                          </pic:cNvPicPr>
                        </pic:nvPicPr>
                        <pic:blipFill>
                          <a:blip r:embed="rId17"/>
                          <a:srcRect/>
                          <a:stretch>
                            <a:fillRect/>
                          </a:stretch>
                        </pic:blipFill>
                        <pic:spPr bwMode="auto">
                          <a:xfrm>
                            <a:off x="0" y="0"/>
                            <a:ext cx="4620260" cy="998855"/>
                          </a:xfrm>
                          <a:prstGeom prst="rect">
                            <a:avLst/>
                          </a:prstGeom>
                          <a:noFill/>
                          <a:ln w="9525">
                            <a:noFill/>
                            <a:miter lim="800000"/>
                            <a:headEnd/>
                            <a:tailEnd/>
                          </a:ln>
                        </pic:spPr>
                      </pic:pic>
                    </a:graphicData>
                  </a:graphic>
                </wp:inline>
              </w:drawing>
            </w:r>
          </w:p>
          <w:p w:rsidR="00762196" w:rsidRDefault="00762196" w:rsidP="00762196">
            <w:pPr>
              <w:pStyle w:val="a7"/>
              <w:rPr>
                <w:rFonts w:ascii="Helvetica" w:hAnsi="Helvetica" w:cs="Helvetica"/>
                <w:caps/>
                <w:color w:val="FFFFFF"/>
                <w:spacing w:val="30"/>
                <w:sz w:val="8"/>
                <w:szCs w:val="8"/>
              </w:rPr>
            </w:pPr>
            <w:r w:rsidRPr="00667202">
              <w:rPr>
                <w:rFonts w:ascii="Arial" w:hAnsi="Arial" w:cs="Arial"/>
              </w:rPr>
              <w:t>Решение системы линейных относительно неизвестных параметров уравнений любым из способов дает значения Обычно полиномы выше третьей степени практически нс используются, то система нормальных уравнений такого полинома будет состоять соответственно из четырех уравнений.</w:t>
            </w:r>
          </w:p>
          <w:p w:rsidR="00762196" w:rsidRDefault="00762196" w:rsidP="00762196">
            <w:pPr>
              <w:shd w:val="clear" w:color="auto" w:fill="FFFFFF"/>
              <w:rPr>
                <w:rStyle w:val="a6"/>
                <w:rFonts w:ascii="Arial" w:hAnsi="Arial" w:cs="Arial"/>
                <w:sz w:val="2"/>
                <w:szCs w:val="2"/>
              </w:rPr>
            </w:pPr>
            <w:r>
              <w:rPr>
                <w:rFonts w:ascii="Arial" w:hAnsi="Arial" w:cs="Arial"/>
                <w:color w:val="2F3747"/>
                <w:sz w:val="2"/>
                <w:szCs w:val="2"/>
              </w:rPr>
              <w:fldChar w:fldCharType="begin"/>
            </w:r>
            <w:r>
              <w:rPr>
                <w:rFonts w:ascii="Arial" w:hAnsi="Arial" w:cs="Arial"/>
                <w:color w:val="2F3747"/>
                <w:sz w:val="2"/>
                <w:szCs w:val="2"/>
              </w:rPr>
              <w:instrText xml:space="preserve"> HYPERLINK "https://yandex.ru/an/count/WaaejI_zO9C1_H40v1z_5YNppE-x1WK0am8nVfyPP000000utB690eQJxD-OrksRdm600SErvfxcW-3pXm680OxpsTbMa068nUcSoO20W0AO0UR0wPn9k06olFMw8C010jW1v9AWbG7W0TI2ZPG1w05e2g02j8q2y0AfgyhH0k0xx0pu1DhEb0681Ox9aG6G1ThEb06W1SMhBQW5fEGbi0Mav2Mu1QJa9S05sTpk2CW5pxwW0j05oUuDvOGae8muWnmm2zK7bFi44xW7W0NG2Bg8W872W806u0ZQXW7e2GU02W4Kw0oJ0fWDY9mlu0s2We61W82029WEvOcIWSgHpi4Sa12-hTAEsOgyoTe1-3_84C6m49WHug8jeRc84W6G4W7f4eMeHZ4wY-yeg1ErW-wWrvEfgWA05820W804q1JVtTOUu1G1w1IC0fWMaEJbe0QWoHRG5fIwthu1c1U_-Oehg1S9k1S1m1UrrW6W6HQm6RWP____0VWPt8QQB84Q___JuIUOrO-m6e6Em_g2w8NMum6270rbGqKwENPaRq9kSsStg1u1i1y1o1-oYT1AgI3O2U1JAxMpFxWWf-yiiY49DpGmD3SrEZOsa2BUeYsG8k2YBP0YuQ8ja2BYeYsG8kIYBP0Yvg8jrIB__t__WIE98za_a2E8i_JMze3FXn2O8wIPuEppcjQNsW4I07Sz3-njXfmxCbeaK_8sGTgfZ5rhBiACdlorGknITCU8RUVC2CzPIYaOvvbAhGcqgLEmRC3yIlshvLXj4tW0~1?stat-id=10&amp;test-tag=262783279094289&amp;banner-sizes=eyI3MjA1NzYwMzg2NjA0Njc4OCI6IjMzNngyODAifQ%3D%3D&amp;format-type=118&amp;actual-format=13&amp;pcodever=741854&amp;banner-test-tags=eyI3MjA1NzYwMzg2NjA0Njc4OCI6IjQyOTUwMjQ2ODkifQ%3D%3D&amp;width=1108&amp;height=280&amp;subDesignId=354" \t "_blank" </w:instrText>
            </w:r>
            <w:r>
              <w:rPr>
                <w:rFonts w:ascii="Arial" w:hAnsi="Arial" w:cs="Arial"/>
                <w:color w:val="2F3747"/>
                <w:sz w:val="2"/>
                <w:szCs w:val="2"/>
              </w:rPr>
              <w:fldChar w:fldCharType="separate"/>
            </w:r>
          </w:p>
          <w:p w:rsidR="00762196" w:rsidRDefault="00762196" w:rsidP="00762196">
            <w:pPr>
              <w:shd w:val="clear" w:color="auto" w:fill="FFFFFF"/>
              <w:spacing w:line="240" w:lineRule="auto"/>
              <w:rPr>
                <w:rFonts w:ascii="Arial" w:hAnsi="Arial" w:cs="Arial"/>
                <w:color w:val="2F3747"/>
                <w:sz w:val="2"/>
                <w:szCs w:val="2"/>
              </w:rPr>
            </w:pPr>
            <w:r>
              <w:rPr>
                <w:rFonts w:ascii="Arial" w:hAnsi="Arial" w:cs="Arial"/>
                <w:color w:val="2F3747"/>
                <w:sz w:val="2"/>
                <w:szCs w:val="2"/>
              </w:rPr>
              <w:fldChar w:fldCharType="end"/>
            </w:r>
          </w:p>
          <w:p w:rsidR="00762196" w:rsidRPr="00667202" w:rsidRDefault="00762196">
            <w:pPr>
              <w:pStyle w:val="a7"/>
              <w:rPr>
                <w:rFonts w:ascii="Arial" w:hAnsi="Arial" w:cs="Arial"/>
              </w:rPr>
            </w:pPr>
            <w:r w:rsidRPr="00667202">
              <w:rPr>
                <w:rFonts w:ascii="Arial" w:hAnsi="Arial" w:cs="Arial"/>
              </w:rPr>
              <w:t xml:space="preserve">МНК даже при сравнительно небольшом числе наблюдений приводит к получению достаточных оценок. Оценки могут быть точечными и интервальными. Точечные оценки обладают свойствами </w:t>
            </w:r>
            <w:proofErr w:type="spellStart"/>
            <w:r w:rsidRPr="00667202">
              <w:rPr>
                <w:rFonts w:ascii="Arial" w:hAnsi="Arial" w:cs="Arial"/>
              </w:rPr>
              <w:t>несмещенности</w:t>
            </w:r>
            <w:proofErr w:type="spellEnd"/>
            <w:r w:rsidRPr="00667202">
              <w:rPr>
                <w:rFonts w:ascii="Arial" w:hAnsi="Arial" w:cs="Arial"/>
              </w:rPr>
              <w:t>, эффективности, состоятельности, описанными в предыдущем параграфе.</w:t>
            </w:r>
          </w:p>
          <w:p w:rsidR="00762196" w:rsidRPr="00667202" w:rsidRDefault="00762196">
            <w:pPr>
              <w:pStyle w:val="a7"/>
              <w:rPr>
                <w:rFonts w:ascii="Arial" w:hAnsi="Arial" w:cs="Arial"/>
              </w:rPr>
            </w:pPr>
            <w:r w:rsidRPr="00667202">
              <w:rPr>
                <w:rFonts w:ascii="Arial" w:hAnsi="Arial" w:cs="Arial"/>
              </w:rPr>
              <w:t>Однако любая оценка истинного значения параметра по выборочным данным может быть произведена только с определенной степенью достоверности. Степень этой достоверности определяется путем построения доверительных интервалов.</w:t>
            </w:r>
          </w:p>
          <w:p w:rsidR="00762196" w:rsidRDefault="00762196">
            <w:pPr>
              <w:pStyle w:val="a7"/>
              <w:rPr>
                <w:rFonts w:ascii="Arial" w:hAnsi="Arial" w:cs="Arial"/>
                <w:color w:val="646464"/>
                <w:sz w:val="14"/>
                <w:szCs w:val="14"/>
              </w:rPr>
            </w:pPr>
            <w:r w:rsidRPr="00667202">
              <w:rPr>
                <w:rFonts w:ascii="Arial" w:hAnsi="Arial" w:cs="Arial"/>
              </w:rPr>
              <w:t xml:space="preserve">Метод наименьших квадратов может быть использован и в случаях, когда имеются данные косвенных наблюдений, являющиеся функциями многих неизвестных. МНК является основой регрессионного анализа, используемого при выполнении предпосылок, рассмотренных выше. Также условием его применения является линейность уравнений регрессии относительно параметров. </w:t>
            </w:r>
            <w:proofErr w:type="gramStart"/>
            <w:r w:rsidRPr="00667202">
              <w:rPr>
                <w:rFonts w:ascii="Arial" w:hAnsi="Arial" w:cs="Arial"/>
              </w:rPr>
              <w:t>Исходя из классификации видов регрессии МНК применим</w:t>
            </w:r>
            <w:proofErr w:type="gramEnd"/>
            <w:r w:rsidRPr="00667202">
              <w:rPr>
                <w:rFonts w:ascii="Arial" w:hAnsi="Arial" w:cs="Arial"/>
              </w:rPr>
              <w:t xml:space="preserve"> для линейных и нелинейных регрессий первого класса.</w:t>
            </w:r>
          </w:p>
        </w:tc>
      </w:tr>
    </w:tbl>
    <w:p w:rsidR="00762196" w:rsidRPr="008D4D7D" w:rsidRDefault="00762196" w:rsidP="00667202">
      <w:pPr>
        <w:rPr>
          <w:lang w:val="en-US"/>
        </w:rPr>
      </w:pPr>
    </w:p>
    <w:sectPr w:rsidR="00762196" w:rsidRPr="008D4D7D" w:rsidSect="006524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8"/>
  <w:proofState w:spelling="clean" w:grammar="clean"/>
  <w:defaultTabStop w:val="708"/>
  <w:characterSpacingControl w:val="doNotCompress"/>
  <w:compat/>
  <w:rsids>
    <w:rsidRoot w:val="008D4D7D"/>
    <w:rsid w:val="00321B4D"/>
    <w:rsid w:val="0065247A"/>
    <w:rsid w:val="00667202"/>
    <w:rsid w:val="00762196"/>
    <w:rsid w:val="007B4113"/>
    <w:rsid w:val="008D4D7D"/>
    <w:rsid w:val="00A5412E"/>
    <w:rsid w:val="00AA48AD"/>
    <w:rsid w:val="00B14094"/>
    <w:rsid w:val="00C3339E"/>
    <w:rsid w:val="00C52351"/>
    <w:rsid w:val="00D81D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12E"/>
  </w:style>
  <w:style w:type="paragraph" w:styleId="1">
    <w:name w:val="heading 1"/>
    <w:basedOn w:val="a"/>
    <w:link w:val="10"/>
    <w:uiPriority w:val="9"/>
    <w:qFormat/>
    <w:rsid w:val="00762196"/>
    <w:pPr>
      <w:spacing w:before="100" w:beforeAutospacing="1" w:after="100" w:afterAutospacing="1" w:line="240" w:lineRule="auto"/>
      <w:jc w:val="left"/>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5412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5412E"/>
    <w:rPr>
      <w:rFonts w:ascii="Times New Roman" w:eastAsia="Times New Roman" w:hAnsi="Times New Roman" w:cs="Times New Roman"/>
      <w:b/>
      <w:bCs/>
      <w:sz w:val="36"/>
      <w:szCs w:val="36"/>
      <w:lang w:eastAsia="ru-RU"/>
    </w:rPr>
  </w:style>
  <w:style w:type="character" w:styleId="a3">
    <w:name w:val="Strong"/>
    <w:basedOn w:val="a0"/>
    <w:uiPriority w:val="22"/>
    <w:qFormat/>
    <w:rsid w:val="00A5412E"/>
    <w:rPr>
      <w:b/>
      <w:bCs/>
    </w:rPr>
  </w:style>
  <w:style w:type="paragraph" w:styleId="a4">
    <w:name w:val="Balloon Text"/>
    <w:basedOn w:val="a"/>
    <w:link w:val="a5"/>
    <w:uiPriority w:val="99"/>
    <w:semiHidden/>
    <w:unhideWhenUsed/>
    <w:rsid w:val="008D4D7D"/>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8D4D7D"/>
    <w:rPr>
      <w:rFonts w:ascii="Tahoma" w:hAnsi="Tahoma" w:cs="Tahoma"/>
      <w:sz w:val="16"/>
      <w:szCs w:val="16"/>
    </w:rPr>
  </w:style>
  <w:style w:type="character" w:styleId="a6">
    <w:name w:val="Hyperlink"/>
    <w:basedOn w:val="a0"/>
    <w:uiPriority w:val="99"/>
    <w:unhideWhenUsed/>
    <w:rsid w:val="00321B4D"/>
    <w:rPr>
      <w:color w:val="5F5F5F" w:themeColor="hyperlink"/>
      <w:u w:val="single"/>
    </w:rPr>
  </w:style>
  <w:style w:type="character" w:customStyle="1" w:styleId="10">
    <w:name w:val="Заголовок 1 Знак"/>
    <w:basedOn w:val="a0"/>
    <w:link w:val="1"/>
    <w:uiPriority w:val="9"/>
    <w:rsid w:val="00762196"/>
    <w:rPr>
      <w:rFonts w:ascii="Times New Roman" w:eastAsia="Times New Roman" w:hAnsi="Times New Roman" w:cs="Times New Roman"/>
      <w:b/>
      <w:bCs/>
      <w:kern w:val="36"/>
      <w:sz w:val="48"/>
      <w:szCs w:val="48"/>
      <w:lang w:eastAsia="ru-RU"/>
    </w:rPr>
  </w:style>
  <w:style w:type="paragraph" w:styleId="a7">
    <w:name w:val="Normal (Web)"/>
    <w:basedOn w:val="a"/>
    <w:uiPriority w:val="99"/>
    <w:unhideWhenUsed/>
    <w:rsid w:val="00762196"/>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n265db5ab">
    <w:name w:val="n265db5ab"/>
    <w:basedOn w:val="a0"/>
    <w:rsid w:val="00762196"/>
  </w:style>
  <w:style w:type="character" w:customStyle="1" w:styleId="gbb66af2">
    <w:name w:val="gbb66af2"/>
    <w:basedOn w:val="a0"/>
    <w:rsid w:val="00762196"/>
  </w:style>
  <w:style w:type="character" w:customStyle="1" w:styleId="qfd516786">
    <w:name w:val="qfd516786"/>
    <w:basedOn w:val="a0"/>
    <w:rsid w:val="00762196"/>
  </w:style>
</w:styles>
</file>

<file path=word/webSettings.xml><?xml version="1.0" encoding="utf-8"?>
<w:webSettings xmlns:r="http://schemas.openxmlformats.org/officeDocument/2006/relationships" xmlns:w="http://schemas.openxmlformats.org/wordprocessingml/2006/main">
  <w:divs>
    <w:div w:id="46346965">
      <w:bodyDiv w:val="1"/>
      <w:marLeft w:val="0"/>
      <w:marRight w:val="0"/>
      <w:marTop w:val="0"/>
      <w:marBottom w:val="0"/>
      <w:divBdr>
        <w:top w:val="none" w:sz="0" w:space="0" w:color="auto"/>
        <w:left w:val="none" w:sz="0" w:space="0" w:color="auto"/>
        <w:bottom w:val="none" w:sz="0" w:space="0" w:color="auto"/>
        <w:right w:val="none" w:sz="0" w:space="0" w:color="auto"/>
      </w:divBdr>
      <w:divsChild>
        <w:div w:id="1636642151">
          <w:marLeft w:val="0"/>
          <w:marRight w:val="0"/>
          <w:marTop w:val="0"/>
          <w:marBottom w:val="0"/>
          <w:divBdr>
            <w:top w:val="none" w:sz="0" w:space="0" w:color="auto"/>
            <w:left w:val="none" w:sz="0" w:space="0" w:color="auto"/>
            <w:bottom w:val="none" w:sz="0" w:space="0" w:color="auto"/>
            <w:right w:val="none" w:sz="0" w:space="0" w:color="auto"/>
          </w:divBdr>
        </w:div>
        <w:div w:id="1696420313">
          <w:marLeft w:val="47"/>
          <w:marRight w:val="47"/>
          <w:marTop w:val="47"/>
          <w:marBottom w:val="47"/>
          <w:divBdr>
            <w:top w:val="none" w:sz="0" w:space="0" w:color="auto"/>
            <w:left w:val="none" w:sz="0" w:space="0" w:color="auto"/>
            <w:bottom w:val="none" w:sz="0" w:space="0" w:color="auto"/>
            <w:right w:val="none" w:sz="0" w:space="0" w:color="auto"/>
          </w:divBdr>
          <w:divsChild>
            <w:div w:id="1672367829">
              <w:marLeft w:val="0"/>
              <w:marRight w:val="0"/>
              <w:marTop w:val="0"/>
              <w:marBottom w:val="0"/>
              <w:divBdr>
                <w:top w:val="none" w:sz="0" w:space="0" w:color="auto"/>
                <w:left w:val="none" w:sz="0" w:space="0" w:color="auto"/>
                <w:bottom w:val="none" w:sz="0" w:space="0" w:color="auto"/>
                <w:right w:val="none" w:sz="0" w:space="0" w:color="auto"/>
              </w:divBdr>
              <w:divsChild>
                <w:div w:id="1109357335">
                  <w:marLeft w:val="0"/>
                  <w:marRight w:val="0"/>
                  <w:marTop w:val="0"/>
                  <w:marBottom w:val="0"/>
                  <w:divBdr>
                    <w:top w:val="none" w:sz="0" w:space="0" w:color="auto"/>
                    <w:left w:val="none" w:sz="0" w:space="0" w:color="auto"/>
                    <w:bottom w:val="none" w:sz="0" w:space="0" w:color="auto"/>
                    <w:right w:val="none" w:sz="0" w:space="0" w:color="auto"/>
                  </w:divBdr>
                  <w:divsChild>
                    <w:div w:id="726800774">
                      <w:marLeft w:val="0"/>
                      <w:marRight w:val="0"/>
                      <w:marTop w:val="0"/>
                      <w:marBottom w:val="0"/>
                      <w:divBdr>
                        <w:top w:val="none" w:sz="0" w:space="0" w:color="auto"/>
                        <w:left w:val="none" w:sz="0" w:space="0" w:color="auto"/>
                        <w:bottom w:val="none" w:sz="0" w:space="0" w:color="auto"/>
                        <w:right w:val="none" w:sz="0" w:space="0" w:color="auto"/>
                      </w:divBdr>
                      <w:divsChild>
                        <w:div w:id="652684459">
                          <w:marLeft w:val="0"/>
                          <w:marRight w:val="0"/>
                          <w:marTop w:val="0"/>
                          <w:marBottom w:val="0"/>
                          <w:divBdr>
                            <w:top w:val="none" w:sz="0" w:space="0" w:color="auto"/>
                            <w:left w:val="none" w:sz="0" w:space="0" w:color="auto"/>
                            <w:bottom w:val="none" w:sz="0" w:space="0" w:color="auto"/>
                            <w:right w:val="none" w:sz="0" w:space="0" w:color="auto"/>
                          </w:divBdr>
                          <w:divsChild>
                            <w:div w:id="889806729">
                              <w:marLeft w:val="0"/>
                              <w:marRight w:val="0"/>
                              <w:marTop w:val="100"/>
                              <w:marBottom w:val="100"/>
                              <w:divBdr>
                                <w:top w:val="none" w:sz="0" w:space="0" w:color="auto"/>
                                <w:left w:val="none" w:sz="0" w:space="0" w:color="auto"/>
                                <w:bottom w:val="none" w:sz="0" w:space="0" w:color="auto"/>
                                <w:right w:val="none" w:sz="0" w:space="0" w:color="auto"/>
                              </w:divBdr>
                              <w:divsChild>
                                <w:div w:id="753933932">
                                  <w:marLeft w:val="0"/>
                                  <w:marRight w:val="0"/>
                                  <w:marTop w:val="100"/>
                                  <w:marBottom w:val="100"/>
                                  <w:divBdr>
                                    <w:top w:val="none" w:sz="0" w:space="0" w:color="auto"/>
                                    <w:left w:val="none" w:sz="0" w:space="0" w:color="auto"/>
                                    <w:bottom w:val="none" w:sz="0" w:space="0" w:color="auto"/>
                                    <w:right w:val="none" w:sz="0" w:space="0" w:color="auto"/>
                                  </w:divBdr>
                                  <w:divsChild>
                                    <w:div w:id="1052340093">
                                      <w:marLeft w:val="0"/>
                                      <w:marRight w:val="0"/>
                                      <w:marTop w:val="0"/>
                                      <w:marBottom w:val="0"/>
                                      <w:divBdr>
                                        <w:top w:val="none" w:sz="0" w:space="0" w:color="auto"/>
                                        <w:left w:val="none" w:sz="0" w:space="0" w:color="auto"/>
                                        <w:bottom w:val="none" w:sz="0" w:space="0" w:color="auto"/>
                                        <w:right w:val="none" w:sz="0" w:space="0" w:color="auto"/>
                                      </w:divBdr>
                                      <w:divsChild>
                                        <w:div w:id="1328367339">
                                          <w:marLeft w:val="0"/>
                                          <w:marRight w:val="0"/>
                                          <w:marTop w:val="0"/>
                                          <w:marBottom w:val="0"/>
                                          <w:divBdr>
                                            <w:top w:val="none" w:sz="0" w:space="0" w:color="auto"/>
                                            <w:left w:val="none" w:sz="0" w:space="0" w:color="auto"/>
                                            <w:bottom w:val="none" w:sz="0" w:space="0" w:color="auto"/>
                                            <w:right w:val="none" w:sz="0" w:space="0" w:color="auto"/>
                                          </w:divBdr>
                                          <w:divsChild>
                                            <w:div w:id="1592884391">
                                              <w:marLeft w:val="0"/>
                                              <w:marRight w:val="0"/>
                                              <w:marTop w:val="0"/>
                                              <w:marBottom w:val="0"/>
                                              <w:divBdr>
                                                <w:top w:val="none" w:sz="0" w:space="0" w:color="auto"/>
                                                <w:left w:val="none" w:sz="0" w:space="0" w:color="auto"/>
                                                <w:bottom w:val="none" w:sz="0" w:space="0" w:color="auto"/>
                                                <w:right w:val="none" w:sz="0" w:space="0" w:color="auto"/>
                                              </w:divBdr>
                                              <w:divsChild>
                                                <w:div w:id="693458102">
                                                  <w:marLeft w:val="0"/>
                                                  <w:marRight w:val="0"/>
                                                  <w:marTop w:val="0"/>
                                                  <w:marBottom w:val="0"/>
                                                  <w:divBdr>
                                                    <w:top w:val="none" w:sz="0" w:space="0" w:color="auto"/>
                                                    <w:left w:val="none" w:sz="0" w:space="0" w:color="auto"/>
                                                    <w:bottom w:val="none" w:sz="0" w:space="0" w:color="auto"/>
                                                    <w:right w:val="none" w:sz="0" w:space="0" w:color="auto"/>
                                                  </w:divBdr>
                                                  <w:divsChild>
                                                    <w:div w:id="726759063">
                                                      <w:marLeft w:val="0"/>
                                                      <w:marRight w:val="0"/>
                                                      <w:marTop w:val="0"/>
                                                      <w:marBottom w:val="0"/>
                                                      <w:divBdr>
                                                        <w:top w:val="none" w:sz="0" w:space="0" w:color="auto"/>
                                                        <w:left w:val="none" w:sz="0" w:space="0" w:color="auto"/>
                                                        <w:bottom w:val="none" w:sz="0" w:space="0" w:color="auto"/>
                                                        <w:right w:val="none" w:sz="0" w:space="0" w:color="auto"/>
                                                      </w:divBdr>
                                                      <w:divsChild>
                                                        <w:div w:id="577442277">
                                                          <w:marLeft w:val="0"/>
                                                          <w:marRight w:val="0"/>
                                                          <w:marTop w:val="0"/>
                                                          <w:marBottom w:val="0"/>
                                                          <w:divBdr>
                                                            <w:top w:val="none" w:sz="0" w:space="0" w:color="auto"/>
                                                            <w:left w:val="none" w:sz="0" w:space="0" w:color="auto"/>
                                                            <w:bottom w:val="none" w:sz="0" w:space="0" w:color="auto"/>
                                                            <w:right w:val="none" w:sz="0" w:space="0" w:color="auto"/>
                                                          </w:divBdr>
                                                          <w:divsChild>
                                                            <w:div w:id="415397411">
                                                              <w:marLeft w:val="0"/>
                                                              <w:marRight w:val="0"/>
                                                              <w:marTop w:val="0"/>
                                                              <w:marBottom w:val="0"/>
                                                              <w:divBdr>
                                                                <w:top w:val="none" w:sz="0" w:space="0" w:color="auto"/>
                                                                <w:left w:val="none" w:sz="0" w:space="0" w:color="auto"/>
                                                                <w:bottom w:val="none" w:sz="0" w:space="0" w:color="auto"/>
                                                                <w:right w:val="none" w:sz="0" w:space="0" w:color="auto"/>
                                                              </w:divBdr>
                                                              <w:divsChild>
                                                                <w:div w:id="203644021">
                                                                  <w:marLeft w:val="0"/>
                                                                  <w:marRight w:val="0"/>
                                                                  <w:marTop w:val="0"/>
                                                                  <w:marBottom w:val="0"/>
                                                                  <w:divBdr>
                                                                    <w:top w:val="none" w:sz="0" w:space="0" w:color="auto"/>
                                                                    <w:left w:val="none" w:sz="0" w:space="0" w:color="auto"/>
                                                                    <w:bottom w:val="none" w:sz="0" w:space="0" w:color="auto"/>
                                                                    <w:right w:val="none" w:sz="0" w:space="0" w:color="auto"/>
                                                                  </w:divBdr>
                                                                  <w:divsChild>
                                                                    <w:div w:id="1872064183">
                                                                      <w:marLeft w:val="0"/>
                                                                      <w:marRight w:val="0"/>
                                                                      <w:marTop w:val="0"/>
                                                                      <w:marBottom w:val="0"/>
                                                                      <w:divBdr>
                                                                        <w:top w:val="none" w:sz="0" w:space="0" w:color="auto"/>
                                                                        <w:left w:val="none" w:sz="0" w:space="0" w:color="auto"/>
                                                                        <w:bottom w:val="none" w:sz="0" w:space="0" w:color="auto"/>
                                                                        <w:right w:val="none" w:sz="0" w:space="0" w:color="auto"/>
                                                                      </w:divBdr>
                                                                      <w:divsChild>
                                                                        <w:div w:id="188914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449563">
                                                                  <w:marLeft w:val="0"/>
                                                                  <w:marRight w:val="0"/>
                                                                  <w:marTop w:val="0"/>
                                                                  <w:marBottom w:val="0"/>
                                                                  <w:divBdr>
                                                                    <w:top w:val="none" w:sz="0" w:space="0" w:color="auto"/>
                                                                    <w:left w:val="none" w:sz="0" w:space="0" w:color="auto"/>
                                                                    <w:bottom w:val="none" w:sz="0" w:space="0" w:color="auto"/>
                                                                    <w:right w:val="none" w:sz="0" w:space="0" w:color="auto"/>
                                                                  </w:divBdr>
                                                                  <w:divsChild>
                                                                    <w:div w:id="766273802">
                                                                      <w:marLeft w:val="0"/>
                                                                      <w:marRight w:val="0"/>
                                                                      <w:marTop w:val="0"/>
                                                                      <w:marBottom w:val="0"/>
                                                                      <w:divBdr>
                                                                        <w:top w:val="none" w:sz="0" w:space="0" w:color="auto"/>
                                                                        <w:left w:val="none" w:sz="0" w:space="0" w:color="auto"/>
                                                                        <w:bottom w:val="none" w:sz="0" w:space="0" w:color="auto"/>
                                                                        <w:right w:val="none" w:sz="0" w:space="0" w:color="auto"/>
                                                                      </w:divBdr>
                                                                      <w:divsChild>
                                                                        <w:div w:id="1888491189">
                                                                          <w:marLeft w:val="0"/>
                                                                          <w:marRight w:val="0"/>
                                                                          <w:marTop w:val="0"/>
                                                                          <w:marBottom w:val="0"/>
                                                                          <w:divBdr>
                                                                            <w:top w:val="none" w:sz="0" w:space="0" w:color="auto"/>
                                                                            <w:left w:val="none" w:sz="0" w:space="0" w:color="auto"/>
                                                                            <w:bottom w:val="none" w:sz="0" w:space="0" w:color="auto"/>
                                                                            <w:right w:val="none" w:sz="0" w:space="0" w:color="auto"/>
                                                                          </w:divBdr>
                                                                          <w:divsChild>
                                                                            <w:div w:id="50285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596207">
                                                              <w:marLeft w:val="0"/>
                                                              <w:marRight w:val="0"/>
                                                              <w:marTop w:val="0"/>
                                                              <w:marBottom w:val="0"/>
                                                              <w:divBdr>
                                                                <w:top w:val="none" w:sz="0" w:space="0" w:color="auto"/>
                                                                <w:left w:val="none" w:sz="0" w:space="0" w:color="auto"/>
                                                                <w:bottom w:val="none" w:sz="0" w:space="0" w:color="auto"/>
                                                                <w:right w:val="none" w:sz="0" w:space="0" w:color="auto"/>
                                                              </w:divBdr>
                                                            </w:div>
                                                          </w:divsChild>
                                                        </w:div>
                                                        <w:div w:id="1934895558">
                                                          <w:marLeft w:val="0"/>
                                                          <w:marRight w:val="0"/>
                                                          <w:marTop w:val="0"/>
                                                          <w:marBottom w:val="0"/>
                                                          <w:divBdr>
                                                            <w:top w:val="none" w:sz="0" w:space="0" w:color="auto"/>
                                                            <w:left w:val="none" w:sz="0" w:space="0" w:color="auto"/>
                                                            <w:bottom w:val="none" w:sz="0" w:space="0" w:color="auto"/>
                                                            <w:right w:val="none" w:sz="0" w:space="0" w:color="auto"/>
                                                          </w:divBdr>
                                                          <w:divsChild>
                                                            <w:div w:id="1147164711">
                                                              <w:marLeft w:val="0"/>
                                                              <w:marRight w:val="0"/>
                                                              <w:marTop w:val="0"/>
                                                              <w:marBottom w:val="0"/>
                                                              <w:divBdr>
                                                                <w:top w:val="none" w:sz="0" w:space="0" w:color="auto"/>
                                                                <w:left w:val="none" w:sz="0" w:space="0" w:color="auto"/>
                                                                <w:bottom w:val="none" w:sz="0" w:space="0" w:color="auto"/>
                                                                <w:right w:val="none" w:sz="0" w:space="0" w:color="auto"/>
                                                              </w:divBdr>
                                                              <w:divsChild>
                                                                <w:div w:id="1839348722">
                                                                  <w:marLeft w:val="0"/>
                                                                  <w:marRight w:val="0"/>
                                                                  <w:marTop w:val="0"/>
                                                                  <w:marBottom w:val="0"/>
                                                                  <w:divBdr>
                                                                    <w:top w:val="none" w:sz="0" w:space="0" w:color="auto"/>
                                                                    <w:left w:val="none" w:sz="0" w:space="0" w:color="auto"/>
                                                                    <w:bottom w:val="none" w:sz="0" w:space="0" w:color="auto"/>
                                                                    <w:right w:val="none" w:sz="0" w:space="0" w:color="auto"/>
                                                                  </w:divBdr>
                                                                  <w:divsChild>
                                                                    <w:div w:id="699935293">
                                                                      <w:marLeft w:val="0"/>
                                                                      <w:marRight w:val="0"/>
                                                                      <w:marTop w:val="76"/>
                                                                      <w:marBottom w:val="57"/>
                                                                      <w:divBdr>
                                                                        <w:top w:val="none" w:sz="0" w:space="0" w:color="auto"/>
                                                                        <w:left w:val="none" w:sz="0" w:space="0" w:color="auto"/>
                                                                        <w:bottom w:val="none" w:sz="0" w:space="0" w:color="auto"/>
                                                                        <w:right w:val="none" w:sz="0" w:space="0" w:color="auto"/>
                                                                      </w:divBdr>
                                                                      <w:divsChild>
                                                                        <w:div w:id="487288197">
                                                                          <w:marLeft w:val="0"/>
                                                                          <w:marRight w:val="0"/>
                                                                          <w:marTop w:val="0"/>
                                                                          <w:marBottom w:val="0"/>
                                                                          <w:divBdr>
                                                                            <w:top w:val="none" w:sz="0" w:space="0" w:color="auto"/>
                                                                            <w:left w:val="none" w:sz="0" w:space="0" w:color="auto"/>
                                                                            <w:bottom w:val="none" w:sz="0" w:space="0" w:color="auto"/>
                                                                            <w:right w:val="none" w:sz="0" w:space="0" w:color="auto"/>
                                                                          </w:divBdr>
                                                                          <w:divsChild>
                                                                            <w:div w:id="1229652576">
                                                                              <w:marLeft w:val="0"/>
                                                                              <w:marRight w:val="0"/>
                                                                              <w:marTop w:val="0"/>
                                                                              <w:marBottom w:val="0"/>
                                                                              <w:divBdr>
                                                                                <w:top w:val="none" w:sz="0" w:space="0" w:color="auto"/>
                                                                                <w:left w:val="none" w:sz="0" w:space="0" w:color="auto"/>
                                                                                <w:bottom w:val="none" w:sz="0" w:space="0" w:color="auto"/>
                                                                                <w:right w:val="none" w:sz="0" w:space="0" w:color="auto"/>
                                                                              </w:divBdr>
                                                                              <w:divsChild>
                                                                                <w:div w:id="2092658801">
                                                                                  <w:marLeft w:val="0"/>
                                                                                  <w:marRight w:val="0"/>
                                                                                  <w:marTop w:val="0"/>
                                                                                  <w:marBottom w:val="0"/>
                                                                                  <w:divBdr>
                                                                                    <w:top w:val="none" w:sz="0" w:space="0" w:color="auto"/>
                                                                                    <w:left w:val="none" w:sz="0" w:space="0" w:color="auto"/>
                                                                                    <w:bottom w:val="none" w:sz="0" w:space="0" w:color="auto"/>
                                                                                    <w:right w:val="none" w:sz="0" w:space="0" w:color="auto"/>
                                                                                  </w:divBdr>
                                                                                  <w:divsChild>
                                                                                    <w:div w:id="1295722385">
                                                                                      <w:marLeft w:val="0"/>
                                                                                      <w:marRight w:val="0"/>
                                                                                      <w:marTop w:val="0"/>
                                                                                      <w:marBottom w:val="0"/>
                                                                                      <w:divBdr>
                                                                                        <w:top w:val="none" w:sz="0" w:space="0" w:color="auto"/>
                                                                                        <w:left w:val="none" w:sz="0" w:space="0" w:color="auto"/>
                                                                                        <w:bottom w:val="none" w:sz="0" w:space="0" w:color="auto"/>
                                                                                        <w:right w:val="none" w:sz="0" w:space="0" w:color="auto"/>
                                                                                      </w:divBdr>
                                                                                      <w:divsChild>
                                                                                        <w:div w:id="47417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9705303">
          <w:marLeft w:val="47"/>
          <w:marRight w:val="47"/>
          <w:marTop w:val="47"/>
          <w:marBottom w:val="47"/>
          <w:divBdr>
            <w:top w:val="none" w:sz="0" w:space="0" w:color="auto"/>
            <w:left w:val="none" w:sz="0" w:space="0" w:color="auto"/>
            <w:bottom w:val="none" w:sz="0" w:space="0" w:color="auto"/>
            <w:right w:val="none" w:sz="0" w:space="0" w:color="auto"/>
          </w:divBdr>
          <w:divsChild>
            <w:div w:id="968585737">
              <w:marLeft w:val="0"/>
              <w:marRight w:val="0"/>
              <w:marTop w:val="0"/>
              <w:marBottom w:val="0"/>
              <w:divBdr>
                <w:top w:val="none" w:sz="0" w:space="0" w:color="auto"/>
                <w:left w:val="none" w:sz="0" w:space="0" w:color="auto"/>
                <w:bottom w:val="none" w:sz="0" w:space="0" w:color="auto"/>
                <w:right w:val="none" w:sz="0" w:space="0" w:color="auto"/>
              </w:divBdr>
              <w:divsChild>
                <w:div w:id="720637217">
                  <w:marLeft w:val="0"/>
                  <w:marRight w:val="0"/>
                  <w:marTop w:val="0"/>
                  <w:marBottom w:val="0"/>
                  <w:divBdr>
                    <w:top w:val="none" w:sz="0" w:space="0" w:color="auto"/>
                    <w:left w:val="none" w:sz="0" w:space="0" w:color="auto"/>
                    <w:bottom w:val="none" w:sz="0" w:space="0" w:color="auto"/>
                    <w:right w:val="none" w:sz="0" w:space="0" w:color="auto"/>
                  </w:divBdr>
                  <w:divsChild>
                    <w:div w:id="876165432">
                      <w:marLeft w:val="0"/>
                      <w:marRight w:val="0"/>
                      <w:marTop w:val="0"/>
                      <w:marBottom w:val="0"/>
                      <w:divBdr>
                        <w:top w:val="none" w:sz="0" w:space="0" w:color="auto"/>
                        <w:left w:val="none" w:sz="0" w:space="0" w:color="auto"/>
                        <w:bottom w:val="none" w:sz="0" w:space="0" w:color="auto"/>
                        <w:right w:val="none" w:sz="0" w:space="0" w:color="auto"/>
                      </w:divBdr>
                      <w:divsChild>
                        <w:div w:id="2030255556">
                          <w:marLeft w:val="0"/>
                          <w:marRight w:val="0"/>
                          <w:marTop w:val="0"/>
                          <w:marBottom w:val="0"/>
                          <w:divBdr>
                            <w:top w:val="none" w:sz="0" w:space="0" w:color="auto"/>
                            <w:left w:val="none" w:sz="0" w:space="0" w:color="auto"/>
                            <w:bottom w:val="none" w:sz="0" w:space="0" w:color="auto"/>
                            <w:right w:val="none" w:sz="0" w:space="0" w:color="auto"/>
                          </w:divBdr>
                          <w:divsChild>
                            <w:div w:id="1840777593">
                              <w:marLeft w:val="0"/>
                              <w:marRight w:val="0"/>
                              <w:marTop w:val="100"/>
                              <w:marBottom w:val="100"/>
                              <w:divBdr>
                                <w:top w:val="none" w:sz="0" w:space="0" w:color="auto"/>
                                <w:left w:val="none" w:sz="0" w:space="0" w:color="auto"/>
                                <w:bottom w:val="none" w:sz="0" w:space="0" w:color="auto"/>
                                <w:right w:val="none" w:sz="0" w:space="0" w:color="auto"/>
                              </w:divBdr>
                              <w:divsChild>
                                <w:div w:id="1886215921">
                                  <w:marLeft w:val="0"/>
                                  <w:marRight w:val="0"/>
                                  <w:marTop w:val="100"/>
                                  <w:marBottom w:val="100"/>
                                  <w:divBdr>
                                    <w:top w:val="none" w:sz="0" w:space="0" w:color="auto"/>
                                    <w:left w:val="none" w:sz="0" w:space="0" w:color="auto"/>
                                    <w:bottom w:val="none" w:sz="0" w:space="0" w:color="auto"/>
                                    <w:right w:val="none" w:sz="0" w:space="0" w:color="auto"/>
                                  </w:divBdr>
                                  <w:divsChild>
                                    <w:div w:id="1712997293">
                                      <w:marLeft w:val="0"/>
                                      <w:marRight w:val="0"/>
                                      <w:marTop w:val="0"/>
                                      <w:marBottom w:val="0"/>
                                      <w:divBdr>
                                        <w:top w:val="none" w:sz="0" w:space="0" w:color="auto"/>
                                        <w:left w:val="none" w:sz="0" w:space="0" w:color="auto"/>
                                        <w:bottom w:val="none" w:sz="0" w:space="0" w:color="auto"/>
                                        <w:right w:val="none" w:sz="0" w:space="0" w:color="auto"/>
                                      </w:divBdr>
                                      <w:divsChild>
                                        <w:div w:id="591210091">
                                          <w:marLeft w:val="0"/>
                                          <w:marRight w:val="0"/>
                                          <w:marTop w:val="0"/>
                                          <w:marBottom w:val="0"/>
                                          <w:divBdr>
                                            <w:top w:val="none" w:sz="0" w:space="0" w:color="auto"/>
                                            <w:left w:val="none" w:sz="0" w:space="0" w:color="auto"/>
                                            <w:bottom w:val="none" w:sz="0" w:space="0" w:color="auto"/>
                                            <w:right w:val="none" w:sz="0" w:space="0" w:color="auto"/>
                                          </w:divBdr>
                                          <w:divsChild>
                                            <w:div w:id="131408709">
                                              <w:marLeft w:val="0"/>
                                              <w:marRight w:val="0"/>
                                              <w:marTop w:val="0"/>
                                              <w:marBottom w:val="0"/>
                                              <w:divBdr>
                                                <w:top w:val="none" w:sz="0" w:space="0" w:color="auto"/>
                                                <w:left w:val="none" w:sz="0" w:space="0" w:color="auto"/>
                                                <w:bottom w:val="none" w:sz="0" w:space="0" w:color="auto"/>
                                                <w:right w:val="none" w:sz="0" w:space="0" w:color="auto"/>
                                              </w:divBdr>
                                              <w:divsChild>
                                                <w:div w:id="1589147256">
                                                  <w:marLeft w:val="0"/>
                                                  <w:marRight w:val="0"/>
                                                  <w:marTop w:val="0"/>
                                                  <w:marBottom w:val="0"/>
                                                  <w:divBdr>
                                                    <w:top w:val="none" w:sz="0" w:space="0" w:color="auto"/>
                                                    <w:left w:val="none" w:sz="0" w:space="0" w:color="auto"/>
                                                    <w:bottom w:val="none" w:sz="0" w:space="0" w:color="auto"/>
                                                    <w:right w:val="none" w:sz="0" w:space="0" w:color="auto"/>
                                                  </w:divBdr>
                                                  <w:divsChild>
                                                    <w:div w:id="388696067">
                                                      <w:marLeft w:val="0"/>
                                                      <w:marRight w:val="0"/>
                                                      <w:marTop w:val="0"/>
                                                      <w:marBottom w:val="0"/>
                                                      <w:divBdr>
                                                        <w:top w:val="none" w:sz="0" w:space="0" w:color="auto"/>
                                                        <w:left w:val="none" w:sz="0" w:space="0" w:color="auto"/>
                                                        <w:bottom w:val="none" w:sz="0" w:space="0" w:color="auto"/>
                                                        <w:right w:val="none" w:sz="0" w:space="0" w:color="auto"/>
                                                      </w:divBdr>
                                                      <w:divsChild>
                                                        <w:div w:id="1577205233">
                                                          <w:marLeft w:val="0"/>
                                                          <w:marRight w:val="0"/>
                                                          <w:marTop w:val="0"/>
                                                          <w:marBottom w:val="0"/>
                                                          <w:divBdr>
                                                            <w:top w:val="none" w:sz="0" w:space="0" w:color="auto"/>
                                                            <w:left w:val="none" w:sz="0" w:space="0" w:color="auto"/>
                                                            <w:bottom w:val="none" w:sz="0" w:space="0" w:color="auto"/>
                                                            <w:right w:val="none" w:sz="0" w:space="0" w:color="auto"/>
                                                          </w:divBdr>
                                                          <w:divsChild>
                                                            <w:div w:id="1915966332">
                                                              <w:marLeft w:val="0"/>
                                                              <w:marRight w:val="0"/>
                                                              <w:marTop w:val="0"/>
                                                              <w:marBottom w:val="0"/>
                                                              <w:divBdr>
                                                                <w:top w:val="none" w:sz="0" w:space="0" w:color="auto"/>
                                                                <w:left w:val="none" w:sz="0" w:space="0" w:color="auto"/>
                                                                <w:bottom w:val="none" w:sz="0" w:space="0" w:color="auto"/>
                                                                <w:right w:val="none" w:sz="0" w:space="0" w:color="auto"/>
                                                              </w:divBdr>
                                                              <w:divsChild>
                                                                <w:div w:id="836262055">
                                                                  <w:marLeft w:val="0"/>
                                                                  <w:marRight w:val="0"/>
                                                                  <w:marTop w:val="0"/>
                                                                  <w:marBottom w:val="0"/>
                                                                  <w:divBdr>
                                                                    <w:top w:val="none" w:sz="0" w:space="0" w:color="auto"/>
                                                                    <w:left w:val="none" w:sz="0" w:space="0" w:color="auto"/>
                                                                    <w:bottom w:val="none" w:sz="0" w:space="0" w:color="auto"/>
                                                                    <w:right w:val="none" w:sz="0" w:space="0" w:color="auto"/>
                                                                  </w:divBdr>
                                                                  <w:divsChild>
                                                                    <w:div w:id="409155452">
                                                                      <w:marLeft w:val="0"/>
                                                                      <w:marRight w:val="0"/>
                                                                      <w:marTop w:val="0"/>
                                                                      <w:marBottom w:val="0"/>
                                                                      <w:divBdr>
                                                                        <w:top w:val="none" w:sz="0" w:space="0" w:color="auto"/>
                                                                        <w:left w:val="none" w:sz="0" w:space="0" w:color="auto"/>
                                                                        <w:bottom w:val="none" w:sz="0" w:space="0" w:color="auto"/>
                                                                        <w:right w:val="none" w:sz="0" w:space="0" w:color="auto"/>
                                                                      </w:divBdr>
                                                                      <w:divsChild>
                                                                        <w:div w:id="41813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493522">
                                                                  <w:marLeft w:val="0"/>
                                                                  <w:marRight w:val="0"/>
                                                                  <w:marTop w:val="0"/>
                                                                  <w:marBottom w:val="0"/>
                                                                  <w:divBdr>
                                                                    <w:top w:val="none" w:sz="0" w:space="0" w:color="auto"/>
                                                                    <w:left w:val="none" w:sz="0" w:space="0" w:color="auto"/>
                                                                    <w:bottom w:val="none" w:sz="0" w:space="0" w:color="auto"/>
                                                                    <w:right w:val="none" w:sz="0" w:space="0" w:color="auto"/>
                                                                  </w:divBdr>
                                                                  <w:divsChild>
                                                                    <w:div w:id="2091845971">
                                                                      <w:marLeft w:val="0"/>
                                                                      <w:marRight w:val="0"/>
                                                                      <w:marTop w:val="0"/>
                                                                      <w:marBottom w:val="0"/>
                                                                      <w:divBdr>
                                                                        <w:top w:val="none" w:sz="0" w:space="0" w:color="auto"/>
                                                                        <w:left w:val="none" w:sz="0" w:space="0" w:color="auto"/>
                                                                        <w:bottom w:val="none" w:sz="0" w:space="0" w:color="auto"/>
                                                                        <w:right w:val="none" w:sz="0" w:space="0" w:color="auto"/>
                                                                      </w:divBdr>
                                                                      <w:divsChild>
                                                                        <w:div w:id="164053734">
                                                                          <w:marLeft w:val="0"/>
                                                                          <w:marRight w:val="0"/>
                                                                          <w:marTop w:val="0"/>
                                                                          <w:marBottom w:val="0"/>
                                                                          <w:divBdr>
                                                                            <w:top w:val="none" w:sz="0" w:space="0" w:color="auto"/>
                                                                            <w:left w:val="none" w:sz="0" w:space="0" w:color="auto"/>
                                                                            <w:bottom w:val="none" w:sz="0" w:space="0" w:color="auto"/>
                                                                            <w:right w:val="none" w:sz="0" w:space="0" w:color="auto"/>
                                                                          </w:divBdr>
                                                                          <w:divsChild>
                                                                            <w:div w:id="35307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297830">
                                                              <w:marLeft w:val="0"/>
                                                              <w:marRight w:val="0"/>
                                                              <w:marTop w:val="0"/>
                                                              <w:marBottom w:val="0"/>
                                                              <w:divBdr>
                                                                <w:top w:val="none" w:sz="0" w:space="0" w:color="auto"/>
                                                                <w:left w:val="none" w:sz="0" w:space="0" w:color="auto"/>
                                                                <w:bottom w:val="none" w:sz="0" w:space="0" w:color="auto"/>
                                                                <w:right w:val="none" w:sz="0" w:space="0" w:color="auto"/>
                                                              </w:divBdr>
                                                            </w:div>
                                                          </w:divsChild>
                                                        </w:div>
                                                        <w:div w:id="1349022955">
                                                          <w:marLeft w:val="0"/>
                                                          <w:marRight w:val="0"/>
                                                          <w:marTop w:val="0"/>
                                                          <w:marBottom w:val="0"/>
                                                          <w:divBdr>
                                                            <w:top w:val="none" w:sz="0" w:space="0" w:color="auto"/>
                                                            <w:left w:val="none" w:sz="0" w:space="0" w:color="auto"/>
                                                            <w:bottom w:val="none" w:sz="0" w:space="0" w:color="auto"/>
                                                            <w:right w:val="none" w:sz="0" w:space="0" w:color="auto"/>
                                                          </w:divBdr>
                                                          <w:divsChild>
                                                            <w:div w:id="1851483629">
                                                              <w:marLeft w:val="0"/>
                                                              <w:marRight w:val="0"/>
                                                              <w:marTop w:val="0"/>
                                                              <w:marBottom w:val="0"/>
                                                              <w:divBdr>
                                                                <w:top w:val="none" w:sz="0" w:space="0" w:color="auto"/>
                                                                <w:left w:val="none" w:sz="0" w:space="0" w:color="auto"/>
                                                                <w:bottom w:val="none" w:sz="0" w:space="0" w:color="auto"/>
                                                                <w:right w:val="none" w:sz="0" w:space="0" w:color="auto"/>
                                                              </w:divBdr>
                                                              <w:divsChild>
                                                                <w:div w:id="2132555629">
                                                                  <w:marLeft w:val="0"/>
                                                                  <w:marRight w:val="0"/>
                                                                  <w:marTop w:val="0"/>
                                                                  <w:marBottom w:val="0"/>
                                                                  <w:divBdr>
                                                                    <w:top w:val="none" w:sz="0" w:space="0" w:color="auto"/>
                                                                    <w:left w:val="none" w:sz="0" w:space="0" w:color="auto"/>
                                                                    <w:bottom w:val="none" w:sz="0" w:space="0" w:color="auto"/>
                                                                    <w:right w:val="none" w:sz="0" w:space="0" w:color="auto"/>
                                                                  </w:divBdr>
                                                                  <w:divsChild>
                                                                    <w:div w:id="1557857797">
                                                                      <w:marLeft w:val="0"/>
                                                                      <w:marRight w:val="0"/>
                                                                      <w:marTop w:val="76"/>
                                                                      <w:marBottom w:val="57"/>
                                                                      <w:divBdr>
                                                                        <w:top w:val="none" w:sz="0" w:space="0" w:color="auto"/>
                                                                        <w:left w:val="none" w:sz="0" w:space="0" w:color="auto"/>
                                                                        <w:bottom w:val="none" w:sz="0" w:space="0" w:color="auto"/>
                                                                        <w:right w:val="none" w:sz="0" w:space="0" w:color="auto"/>
                                                                      </w:divBdr>
                                                                      <w:divsChild>
                                                                        <w:div w:id="436288568">
                                                                          <w:marLeft w:val="0"/>
                                                                          <w:marRight w:val="0"/>
                                                                          <w:marTop w:val="0"/>
                                                                          <w:marBottom w:val="0"/>
                                                                          <w:divBdr>
                                                                            <w:top w:val="none" w:sz="0" w:space="0" w:color="auto"/>
                                                                            <w:left w:val="none" w:sz="0" w:space="0" w:color="auto"/>
                                                                            <w:bottom w:val="none" w:sz="0" w:space="0" w:color="auto"/>
                                                                            <w:right w:val="none" w:sz="0" w:space="0" w:color="auto"/>
                                                                          </w:divBdr>
                                                                          <w:divsChild>
                                                                            <w:div w:id="1105685839">
                                                                              <w:marLeft w:val="0"/>
                                                                              <w:marRight w:val="0"/>
                                                                              <w:marTop w:val="0"/>
                                                                              <w:marBottom w:val="0"/>
                                                                              <w:divBdr>
                                                                                <w:top w:val="none" w:sz="0" w:space="0" w:color="auto"/>
                                                                                <w:left w:val="none" w:sz="0" w:space="0" w:color="auto"/>
                                                                                <w:bottom w:val="none" w:sz="0" w:space="0" w:color="auto"/>
                                                                                <w:right w:val="none" w:sz="0" w:space="0" w:color="auto"/>
                                                                              </w:divBdr>
                                                                              <w:divsChild>
                                                                                <w:div w:id="544408591">
                                                                                  <w:marLeft w:val="0"/>
                                                                                  <w:marRight w:val="0"/>
                                                                                  <w:marTop w:val="0"/>
                                                                                  <w:marBottom w:val="0"/>
                                                                                  <w:divBdr>
                                                                                    <w:top w:val="none" w:sz="0" w:space="0" w:color="auto"/>
                                                                                    <w:left w:val="none" w:sz="0" w:space="0" w:color="auto"/>
                                                                                    <w:bottom w:val="none" w:sz="0" w:space="0" w:color="auto"/>
                                                                                    <w:right w:val="none" w:sz="0" w:space="0" w:color="auto"/>
                                                                                  </w:divBdr>
                                                                                  <w:divsChild>
                                                                                    <w:div w:id="943465809">
                                                                                      <w:marLeft w:val="0"/>
                                                                                      <w:marRight w:val="0"/>
                                                                                      <w:marTop w:val="0"/>
                                                                                      <w:marBottom w:val="0"/>
                                                                                      <w:divBdr>
                                                                                        <w:top w:val="none" w:sz="0" w:space="0" w:color="auto"/>
                                                                                        <w:left w:val="none" w:sz="0" w:space="0" w:color="auto"/>
                                                                                        <w:bottom w:val="none" w:sz="0" w:space="0" w:color="auto"/>
                                                                                        <w:right w:val="none" w:sz="0" w:space="0" w:color="auto"/>
                                                                                      </w:divBdr>
                                                                                      <w:divsChild>
                                                                                        <w:div w:id="193227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1491645">
      <w:bodyDiv w:val="1"/>
      <w:marLeft w:val="0"/>
      <w:marRight w:val="0"/>
      <w:marTop w:val="0"/>
      <w:marBottom w:val="0"/>
      <w:divBdr>
        <w:top w:val="none" w:sz="0" w:space="0" w:color="auto"/>
        <w:left w:val="none" w:sz="0" w:space="0" w:color="auto"/>
        <w:bottom w:val="none" w:sz="0" w:space="0" w:color="auto"/>
        <w:right w:val="none" w:sz="0" w:space="0" w:color="auto"/>
      </w:divBdr>
      <w:divsChild>
        <w:div w:id="14981080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ettings" Target="settings.xml"/><Relationship Id="rId16" Type="http://schemas.openxmlformats.org/officeDocument/2006/relationships/image" Target="media/image12.png"/><Relationship Id="rId1" Type="http://schemas.openxmlformats.org/officeDocument/2006/relationships/styles" Target="styles.xml"/><Relationship Id="rId6" Type="http://schemas.openxmlformats.org/officeDocument/2006/relationships/hyperlink" Target="https://ranalytics.github.io/data-mining/072-NBC.html" TargetMode="External"/><Relationship Id="rId11" Type="http://schemas.openxmlformats.org/officeDocument/2006/relationships/image" Target="media/image7.png"/><Relationship Id="rId5" Type="http://schemas.openxmlformats.org/officeDocument/2006/relationships/image" Target="media/image2.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6</Pages>
  <Words>791</Words>
  <Characters>4514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Игорь</cp:lastModifiedBy>
  <cp:revision>5</cp:revision>
  <dcterms:created xsi:type="dcterms:W3CDTF">2020-10-02T12:47:00Z</dcterms:created>
  <dcterms:modified xsi:type="dcterms:W3CDTF">2023-03-21T12:22:00Z</dcterms:modified>
</cp:coreProperties>
</file>